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608FB" w14:textId="7B5807B3" w:rsidR="008E45D1" w:rsidRPr="00651477" w:rsidRDefault="008E45D1" w:rsidP="008E45D1">
      <w:pPr>
        <w:tabs>
          <w:tab w:val="center" w:pos="4536"/>
          <w:tab w:val="right" w:pos="8280"/>
          <w:tab w:val="right" w:pos="9639"/>
        </w:tabs>
        <w:ind w:right="2"/>
        <w:rPr>
          <w:rFonts w:ascii="Arial" w:hAnsi="Arial" w:cs="Arial"/>
          <w:b/>
          <w:bCs/>
          <w:sz w:val="28"/>
          <w:szCs w:val="28"/>
        </w:rPr>
      </w:pPr>
      <w:bookmarkStart w:id="0" w:name="OLE_LINK1"/>
      <w:bookmarkStart w:id="1" w:name="OLE_LINK6"/>
      <w:bookmarkStart w:id="2" w:name="OLE_LINK7"/>
      <w:r w:rsidRPr="00651477">
        <w:rPr>
          <w:rFonts w:ascii="Arial" w:hAnsi="Arial" w:cs="Arial"/>
          <w:b/>
          <w:bCs/>
          <w:sz w:val="28"/>
          <w:szCs w:val="28"/>
        </w:rPr>
        <w:t>3GPP TSG RAN WG1 #</w:t>
      </w:r>
      <w:r w:rsidR="0089385D" w:rsidRPr="00651477">
        <w:rPr>
          <w:rFonts w:ascii="Arial" w:hAnsi="Arial" w:cs="Arial"/>
          <w:b/>
          <w:bCs/>
          <w:sz w:val="28"/>
          <w:szCs w:val="28"/>
        </w:rPr>
        <w:t>100</w:t>
      </w:r>
      <w:r w:rsidR="00651477" w:rsidRPr="00651477">
        <w:rPr>
          <w:rFonts w:ascii="Arial" w:hAnsi="Arial" w:cs="Arial"/>
          <w:b/>
          <w:bCs/>
          <w:sz w:val="28"/>
          <w:szCs w:val="28"/>
        </w:rPr>
        <w:t>bis</w:t>
      </w:r>
      <w:r w:rsidRPr="00651477">
        <w:rPr>
          <w:rFonts w:ascii="Arial" w:hAnsi="Arial" w:cs="Arial"/>
          <w:b/>
          <w:bCs/>
          <w:sz w:val="28"/>
          <w:szCs w:val="28"/>
        </w:rPr>
        <w:tab/>
      </w:r>
      <w:r w:rsidRPr="00651477">
        <w:rPr>
          <w:rFonts w:ascii="Arial" w:hAnsi="Arial" w:cs="Arial"/>
          <w:b/>
          <w:bCs/>
          <w:sz w:val="28"/>
          <w:szCs w:val="28"/>
        </w:rPr>
        <w:tab/>
      </w:r>
      <w:r w:rsidRPr="00651477">
        <w:rPr>
          <w:rFonts w:ascii="Arial" w:hAnsi="Arial" w:cs="Arial"/>
          <w:b/>
          <w:bCs/>
          <w:sz w:val="28"/>
          <w:szCs w:val="28"/>
        </w:rPr>
        <w:tab/>
        <w:t>R1-</w:t>
      </w:r>
      <w:r w:rsidR="0089385D" w:rsidRPr="00651477">
        <w:rPr>
          <w:rFonts w:ascii="Arial" w:hAnsi="Arial" w:cs="Arial"/>
          <w:b/>
          <w:bCs/>
          <w:sz w:val="28"/>
          <w:szCs w:val="28"/>
        </w:rPr>
        <w:t>200</w:t>
      </w:r>
      <w:r w:rsidR="00651477" w:rsidRPr="00651477">
        <w:rPr>
          <w:rFonts w:ascii="Arial" w:hAnsi="Arial" w:cs="Arial"/>
          <w:b/>
          <w:bCs/>
          <w:sz w:val="28"/>
          <w:szCs w:val="28"/>
        </w:rPr>
        <w:t>2264</w:t>
      </w:r>
    </w:p>
    <w:p w14:paraId="02235FDA" w14:textId="417B3B2E" w:rsidR="008E45D1" w:rsidRPr="00651477" w:rsidRDefault="00213E20" w:rsidP="008E45D1">
      <w:pPr>
        <w:tabs>
          <w:tab w:val="center" w:pos="4536"/>
          <w:tab w:val="right" w:pos="9072"/>
        </w:tabs>
        <w:rPr>
          <w:rFonts w:ascii="Arial" w:eastAsia="MS Mincho" w:hAnsi="Arial" w:cs="Arial"/>
          <w:b/>
          <w:bCs/>
          <w:sz w:val="28"/>
          <w:szCs w:val="28"/>
          <w:lang w:eastAsia="ja-JP"/>
        </w:rPr>
      </w:pPr>
      <w:r w:rsidRPr="00651477">
        <w:rPr>
          <w:rFonts w:ascii="Arial" w:hAnsi="Arial" w:cs="Arial"/>
          <w:b/>
          <w:bCs/>
          <w:sz w:val="28"/>
          <w:szCs w:val="28"/>
          <w:lang w:eastAsia="ja-JP"/>
        </w:rPr>
        <w:t>e-Meeting</w:t>
      </w:r>
      <w:r w:rsidRPr="00651477">
        <w:rPr>
          <w:rFonts w:ascii="Arial" w:hAnsi="Arial" w:cs="Arial" w:hint="eastAsia"/>
          <w:b/>
          <w:bCs/>
          <w:sz w:val="28"/>
          <w:szCs w:val="28"/>
          <w:lang w:eastAsia="zh-CN"/>
        </w:rPr>
        <w:t>，</w:t>
      </w:r>
      <w:r w:rsidR="00030F1B" w:rsidRPr="00651477">
        <w:rPr>
          <w:rFonts w:asciiTheme="minorEastAsia" w:eastAsiaTheme="minorEastAsia" w:hAnsiTheme="minorEastAsia" w:cs="Arial"/>
          <w:b/>
          <w:bCs/>
          <w:sz w:val="28"/>
          <w:szCs w:val="28"/>
          <w:lang w:eastAsia="zh-CN"/>
        </w:rPr>
        <w:t xml:space="preserve"> </w:t>
      </w:r>
      <w:r w:rsidR="00651477" w:rsidRPr="00651477">
        <w:rPr>
          <w:rFonts w:ascii="Arial" w:eastAsia="MS Mincho" w:hAnsi="Arial" w:cs="Arial"/>
          <w:b/>
          <w:bCs/>
          <w:sz w:val="28"/>
          <w:szCs w:val="28"/>
          <w:lang w:eastAsia="ja-JP"/>
        </w:rPr>
        <w:t>20</w:t>
      </w:r>
      <w:r w:rsidR="008E45D1" w:rsidRPr="00651477">
        <w:rPr>
          <w:rFonts w:ascii="Arial" w:eastAsia="MS Mincho" w:hAnsi="Arial" w:cs="Arial"/>
          <w:b/>
          <w:bCs/>
          <w:sz w:val="28"/>
          <w:szCs w:val="28"/>
          <w:vertAlign w:val="superscript"/>
          <w:lang w:eastAsia="ja-JP"/>
        </w:rPr>
        <w:t>th</w:t>
      </w:r>
      <w:r w:rsidR="008E45D1" w:rsidRPr="00651477">
        <w:rPr>
          <w:rFonts w:ascii="Arial" w:eastAsia="MS Mincho" w:hAnsi="Arial" w:cs="Arial"/>
          <w:b/>
          <w:bCs/>
          <w:sz w:val="28"/>
          <w:szCs w:val="28"/>
          <w:lang w:eastAsia="ja-JP"/>
        </w:rPr>
        <w:t xml:space="preserve"> – </w:t>
      </w:r>
      <w:r w:rsidR="00651477" w:rsidRPr="00651477">
        <w:rPr>
          <w:rFonts w:ascii="Arial" w:eastAsia="MS Mincho" w:hAnsi="Arial" w:cs="Arial"/>
          <w:b/>
          <w:bCs/>
          <w:sz w:val="28"/>
          <w:szCs w:val="28"/>
          <w:lang w:eastAsia="ja-JP"/>
        </w:rPr>
        <w:t>30</w:t>
      </w:r>
      <w:r w:rsidR="0089385D" w:rsidRPr="00651477">
        <w:rPr>
          <w:rFonts w:ascii="Arial" w:eastAsia="MS Mincho" w:hAnsi="Arial" w:cs="Arial"/>
          <w:b/>
          <w:bCs/>
          <w:sz w:val="28"/>
          <w:szCs w:val="28"/>
          <w:vertAlign w:val="superscript"/>
          <w:lang w:eastAsia="ja-JP"/>
        </w:rPr>
        <w:t>th</w:t>
      </w:r>
      <w:r w:rsidR="00651477" w:rsidRPr="00651477">
        <w:rPr>
          <w:rFonts w:ascii="Arial" w:eastAsia="MS Mincho" w:hAnsi="Arial" w:cs="Arial"/>
          <w:b/>
          <w:bCs/>
          <w:sz w:val="28"/>
          <w:szCs w:val="28"/>
          <w:lang w:eastAsia="ja-JP"/>
        </w:rPr>
        <w:t>April,</w:t>
      </w:r>
      <w:r w:rsidR="008E45D1" w:rsidRPr="00651477">
        <w:rPr>
          <w:rFonts w:ascii="Arial" w:eastAsia="MS Mincho" w:hAnsi="Arial" w:cs="Arial"/>
          <w:b/>
          <w:bCs/>
          <w:sz w:val="28"/>
          <w:szCs w:val="28"/>
          <w:lang w:eastAsia="ja-JP"/>
        </w:rPr>
        <w:t xml:space="preserve"> </w:t>
      </w:r>
      <w:r w:rsidR="0089385D" w:rsidRPr="00651477">
        <w:rPr>
          <w:rFonts w:ascii="Arial" w:eastAsia="MS Mincho" w:hAnsi="Arial" w:cs="Arial"/>
          <w:b/>
          <w:bCs/>
          <w:sz w:val="28"/>
          <w:szCs w:val="28"/>
          <w:lang w:eastAsia="ja-JP"/>
        </w:rPr>
        <w:t>2020</w:t>
      </w:r>
    </w:p>
    <w:p w14:paraId="5946F386" w14:textId="77777777" w:rsidR="0070146C" w:rsidRPr="008E45D1" w:rsidRDefault="0070146C" w:rsidP="0070146C">
      <w:pPr>
        <w:tabs>
          <w:tab w:val="left" w:pos="1985"/>
        </w:tabs>
        <w:rPr>
          <w:b/>
        </w:rPr>
      </w:pPr>
    </w:p>
    <w:p w14:paraId="11F93A18" w14:textId="0F833AE0" w:rsidR="0070146C" w:rsidRPr="00F054B5" w:rsidRDefault="0070146C" w:rsidP="0070146C">
      <w:pPr>
        <w:tabs>
          <w:tab w:val="left" w:pos="1985"/>
        </w:tabs>
        <w:spacing w:after="120"/>
        <w:rPr>
          <w:b/>
          <w:sz w:val="22"/>
          <w:szCs w:val="22"/>
        </w:rPr>
      </w:pPr>
      <w:r w:rsidRPr="00F054B5">
        <w:rPr>
          <w:b/>
          <w:sz w:val="22"/>
          <w:szCs w:val="22"/>
        </w:rPr>
        <w:t>Agenda item:</w:t>
      </w:r>
      <w:r w:rsidRPr="00F054B5">
        <w:rPr>
          <w:b/>
          <w:sz w:val="22"/>
          <w:szCs w:val="22"/>
        </w:rPr>
        <w:tab/>
      </w:r>
      <w:bookmarkStart w:id="3" w:name="Source"/>
      <w:bookmarkEnd w:id="3"/>
      <w:r w:rsidRPr="00F054B5">
        <w:rPr>
          <w:b/>
          <w:sz w:val="22"/>
          <w:szCs w:val="22"/>
        </w:rPr>
        <w:t>7.2.</w:t>
      </w:r>
      <w:r w:rsidR="0089385D">
        <w:rPr>
          <w:b/>
          <w:sz w:val="22"/>
          <w:szCs w:val="22"/>
        </w:rPr>
        <w:t>5</w:t>
      </w:r>
      <w:r w:rsidRPr="00F054B5">
        <w:rPr>
          <w:b/>
          <w:sz w:val="22"/>
          <w:szCs w:val="22"/>
        </w:rPr>
        <w:t>.</w:t>
      </w:r>
      <w:r w:rsidR="003D30C6" w:rsidRPr="00F054B5">
        <w:rPr>
          <w:b/>
          <w:sz w:val="22"/>
          <w:szCs w:val="22"/>
          <w:lang w:eastAsia="zh-CN"/>
        </w:rPr>
        <w:t>3</w:t>
      </w:r>
    </w:p>
    <w:p w14:paraId="2136591A" w14:textId="77777777" w:rsidR="0070146C" w:rsidRPr="00F054B5" w:rsidRDefault="0070146C" w:rsidP="0070146C">
      <w:pPr>
        <w:tabs>
          <w:tab w:val="left" w:pos="1985"/>
        </w:tabs>
        <w:spacing w:after="120"/>
        <w:rPr>
          <w:b/>
          <w:sz w:val="22"/>
          <w:szCs w:val="22"/>
        </w:rPr>
      </w:pPr>
      <w:r w:rsidRPr="00F054B5">
        <w:rPr>
          <w:b/>
          <w:sz w:val="22"/>
          <w:szCs w:val="22"/>
        </w:rPr>
        <w:t xml:space="preserve">Source: </w:t>
      </w:r>
      <w:r w:rsidRPr="00F054B5">
        <w:rPr>
          <w:b/>
          <w:sz w:val="22"/>
          <w:szCs w:val="22"/>
        </w:rPr>
        <w:tab/>
        <w:t>Spreadtrum Communications</w:t>
      </w:r>
    </w:p>
    <w:p w14:paraId="3D04FEA1" w14:textId="331E6D9E" w:rsidR="0070146C" w:rsidRPr="00F054B5" w:rsidRDefault="0070146C" w:rsidP="0070146C">
      <w:pPr>
        <w:spacing w:after="120"/>
        <w:ind w:left="1988" w:hanging="1988"/>
        <w:rPr>
          <w:b/>
          <w:sz w:val="22"/>
          <w:szCs w:val="22"/>
          <w:lang w:eastAsia="zh-CN"/>
        </w:rPr>
      </w:pPr>
      <w:r w:rsidRPr="00F054B5">
        <w:rPr>
          <w:b/>
          <w:sz w:val="22"/>
          <w:szCs w:val="22"/>
        </w:rPr>
        <w:t xml:space="preserve">Title: </w:t>
      </w:r>
      <w:r w:rsidRPr="00F054B5">
        <w:rPr>
          <w:b/>
          <w:sz w:val="22"/>
          <w:szCs w:val="22"/>
        </w:rPr>
        <w:tab/>
      </w:r>
      <w:bookmarkStart w:id="4" w:name="OLE_LINK11"/>
      <w:bookmarkStart w:id="5" w:name="OLE_LINK12"/>
      <w:r w:rsidRPr="00F054B5">
        <w:rPr>
          <w:b/>
          <w:sz w:val="22"/>
          <w:szCs w:val="22"/>
        </w:rPr>
        <w:t xml:space="preserve">Discussion on </w:t>
      </w:r>
      <w:r w:rsidR="006965B0" w:rsidRPr="00F054B5">
        <w:rPr>
          <w:b/>
          <w:sz w:val="22"/>
          <w:szCs w:val="22"/>
        </w:rPr>
        <w:t>PUSCH</w:t>
      </w:r>
      <w:r w:rsidRPr="00F054B5">
        <w:rPr>
          <w:b/>
          <w:sz w:val="22"/>
          <w:szCs w:val="22"/>
        </w:rPr>
        <w:t xml:space="preserve"> enhancements for URLLC</w:t>
      </w:r>
    </w:p>
    <w:bookmarkEnd w:id="4"/>
    <w:bookmarkEnd w:id="5"/>
    <w:p w14:paraId="03A94B92" w14:textId="50E0F443" w:rsidR="0070146C" w:rsidRPr="00F054B5" w:rsidRDefault="0070146C" w:rsidP="0070146C">
      <w:pPr>
        <w:spacing w:after="120"/>
        <w:ind w:left="1988" w:hanging="1988"/>
        <w:rPr>
          <w:b/>
          <w:sz w:val="22"/>
          <w:szCs w:val="22"/>
        </w:rPr>
      </w:pPr>
      <w:r w:rsidRPr="00F054B5">
        <w:rPr>
          <w:b/>
          <w:sz w:val="22"/>
          <w:szCs w:val="22"/>
        </w:rPr>
        <w:t>Document for:</w:t>
      </w:r>
      <w:r w:rsidRPr="00F054B5">
        <w:rPr>
          <w:b/>
          <w:sz w:val="22"/>
          <w:szCs w:val="22"/>
        </w:rPr>
        <w:tab/>
      </w:r>
      <w:bookmarkStart w:id="6" w:name="DocumentFor"/>
      <w:bookmarkEnd w:id="6"/>
      <w:r w:rsidRPr="00F054B5">
        <w:rPr>
          <w:b/>
          <w:sz w:val="22"/>
          <w:szCs w:val="22"/>
        </w:rPr>
        <w:t>Discussion</w:t>
      </w:r>
      <w:r w:rsidR="00213E20">
        <w:rPr>
          <w:b/>
          <w:sz w:val="22"/>
          <w:szCs w:val="22"/>
        </w:rPr>
        <w:t xml:space="preserve"> and </w:t>
      </w:r>
      <w:r w:rsidR="00213E20">
        <w:rPr>
          <w:rFonts w:hint="eastAsia"/>
          <w:b/>
          <w:sz w:val="22"/>
          <w:szCs w:val="22"/>
          <w:lang w:eastAsia="zh-CN"/>
        </w:rPr>
        <w:t>d</w:t>
      </w:r>
      <w:r w:rsidRPr="00F054B5">
        <w:rPr>
          <w:b/>
          <w:sz w:val="22"/>
          <w:szCs w:val="22"/>
        </w:rPr>
        <w:t>ecision</w:t>
      </w:r>
    </w:p>
    <w:p w14:paraId="10C4D4CB" w14:textId="418B21F5" w:rsidR="0070146C" w:rsidRPr="00941B58" w:rsidRDefault="0070146C" w:rsidP="0070146C">
      <w:pPr>
        <w:pBdr>
          <w:bottom w:val="single" w:sz="12" w:space="1" w:color="auto"/>
        </w:pBdr>
        <w:spacing w:after="240" w:line="360" w:lineRule="auto"/>
        <w:rPr>
          <w:snapToGrid w:val="0"/>
          <w:sz w:val="14"/>
        </w:rPr>
      </w:pPr>
    </w:p>
    <w:p w14:paraId="333EF517" w14:textId="77777777" w:rsidR="0070146C" w:rsidRPr="00941B58" w:rsidRDefault="0070146C">
      <w:pPr>
        <w:rPr>
          <w:lang w:eastAsia="zh-CN"/>
        </w:rPr>
      </w:pPr>
    </w:p>
    <w:p w14:paraId="71C54C55" w14:textId="77777777" w:rsidR="00E6230C" w:rsidRPr="00941B58" w:rsidRDefault="00E6230C" w:rsidP="003D30C6">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7" w:name="_Ref124589705"/>
      <w:bookmarkStart w:id="8" w:name="_Ref129681862"/>
      <w:bookmarkStart w:id="9" w:name="OLE_LINK8"/>
      <w:bookmarkStart w:id="10" w:name="OLE_LINK9"/>
      <w:r w:rsidRPr="00941B58">
        <w:rPr>
          <w:kern w:val="0"/>
          <w:sz w:val="28"/>
          <w:szCs w:val="28"/>
          <w:lang w:val="en-US"/>
        </w:rPr>
        <w:t>Introduction</w:t>
      </w:r>
      <w:bookmarkEnd w:id="7"/>
      <w:bookmarkEnd w:id="8"/>
    </w:p>
    <w:bookmarkEnd w:id="9"/>
    <w:bookmarkEnd w:id="10"/>
    <w:p w14:paraId="4C5DAE1D" w14:textId="77777777" w:rsidR="00716CF7" w:rsidRPr="00941B58" w:rsidRDefault="00716CF7" w:rsidP="00716CF7">
      <w:pPr>
        <w:overflowPunct/>
        <w:autoSpaceDE/>
        <w:autoSpaceDN/>
        <w:adjustRightInd/>
        <w:spacing w:after="0"/>
        <w:ind w:left="2160"/>
        <w:textAlignment w:val="auto"/>
        <w:rPr>
          <w:color w:val="000000" w:themeColor="text1"/>
          <w:u w:val="single"/>
        </w:rPr>
      </w:pPr>
    </w:p>
    <w:p w14:paraId="241DFF58" w14:textId="1D730EB8" w:rsidR="00823999" w:rsidRDefault="00823999" w:rsidP="006C54DD">
      <w:pPr>
        <w:spacing w:after="240"/>
        <w:rPr>
          <w:lang w:eastAsia="zh-CN"/>
        </w:rPr>
      </w:pPr>
      <w:r>
        <w:rPr>
          <w:rFonts w:hint="eastAsia"/>
          <w:lang w:eastAsia="zh-CN"/>
        </w:rPr>
        <w:t>In RAN1 #</w:t>
      </w:r>
      <w:r w:rsidR="002E0E6E">
        <w:rPr>
          <w:lang w:eastAsia="zh-CN"/>
        </w:rPr>
        <w:t>100-e</w:t>
      </w:r>
      <w:r>
        <w:rPr>
          <w:rFonts w:hint="eastAsia"/>
          <w:lang w:eastAsia="zh-CN"/>
        </w:rPr>
        <w:t xml:space="preserve"> meeting</w:t>
      </w:r>
      <w:r w:rsidR="00DB5A34">
        <w:rPr>
          <w:lang w:eastAsia="zh-CN"/>
        </w:rPr>
        <w:t>,</w:t>
      </w:r>
      <w:r>
        <w:rPr>
          <w:rFonts w:hint="eastAsia"/>
          <w:lang w:eastAsia="zh-CN"/>
        </w:rPr>
        <w:t xml:space="preserve"> </w:t>
      </w:r>
      <w:r w:rsidR="00DB5A34">
        <w:rPr>
          <w:lang w:eastAsia="zh-CN"/>
        </w:rPr>
        <w:t xml:space="preserve">the </w:t>
      </w:r>
      <w:r>
        <w:rPr>
          <w:rFonts w:hint="eastAsia"/>
          <w:lang w:eastAsia="zh-CN"/>
        </w:rPr>
        <w:t>following agreements were achieved</w:t>
      </w:r>
      <w:r>
        <w:rPr>
          <w:lang w:eastAsia="zh-CN"/>
        </w:rPr>
        <w:t xml:space="preserve"> [1]</w:t>
      </w:r>
      <w:r>
        <w:rPr>
          <w:rFonts w:hint="eastAsia"/>
          <w:lang w:eastAsia="zh-CN"/>
        </w:rPr>
        <w:t>,</w:t>
      </w:r>
    </w:p>
    <w:p w14:paraId="7B092308" w14:textId="77777777" w:rsidR="002E0E6E" w:rsidRPr="00473269" w:rsidRDefault="002E0E6E" w:rsidP="002E0E6E">
      <w:pPr>
        <w:rPr>
          <w:highlight w:val="green"/>
          <w:lang w:val="en-US" w:eastAsia="x-none"/>
        </w:rPr>
      </w:pPr>
      <w:r w:rsidRPr="00473269">
        <w:rPr>
          <w:highlight w:val="green"/>
          <w:lang w:val="en-US" w:eastAsia="x-none"/>
        </w:rPr>
        <w:t>Agreement:</w:t>
      </w:r>
    </w:p>
    <w:p w14:paraId="2891D73A" w14:textId="77777777" w:rsidR="002E0E6E" w:rsidRPr="00473269" w:rsidRDefault="002E0E6E" w:rsidP="002E0E6E">
      <w:pPr>
        <w:pStyle w:val="a9"/>
        <w:numPr>
          <w:ilvl w:val="0"/>
          <w:numId w:val="26"/>
        </w:numPr>
        <w:overflowPunct w:val="0"/>
        <w:autoSpaceDE w:val="0"/>
        <w:autoSpaceDN w:val="0"/>
        <w:adjustRightInd w:val="0"/>
        <w:spacing w:after="180"/>
        <w:ind w:leftChars="0"/>
        <w:contextualSpacing/>
        <w:textAlignment w:val="baseline"/>
      </w:pPr>
      <w:r w:rsidRPr="00473269">
        <w:t>For numberofrepetitions for PUSCH repetition type A and type B, {3, 8} are additionally supported. That is, {1, 2, 3, 4, 7, 8, 12, 16} are supported for numberofrepetitions. (RRC impact)</w:t>
      </w:r>
    </w:p>
    <w:p w14:paraId="7DFAA681" w14:textId="77777777" w:rsidR="002E0E6E" w:rsidRPr="00473269" w:rsidRDefault="002E0E6E" w:rsidP="002E0E6E">
      <w:pPr>
        <w:rPr>
          <w:highlight w:val="green"/>
          <w:lang w:val="en-US" w:eastAsia="x-none"/>
        </w:rPr>
      </w:pPr>
      <w:r w:rsidRPr="00473269">
        <w:rPr>
          <w:highlight w:val="green"/>
          <w:lang w:val="en-US" w:eastAsia="x-none"/>
        </w:rPr>
        <w:t>Agreement:</w:t>
      </w:r>
    </w:p>
    <w:p w14:paraId="14282518" w14:textId="274AFEF8" w:rsidR="002E0E6E" w:rsidRDefault="002E0E6E" w:rsidP="002E0E6E">
      <w:r w:rsidRPr="00473269">
        <w:t>The value range for repK remains the same as in Rel-15.</w:t>
      </w:r>
    </w:p>
    <w:p w14:paraId="03243329" w14:textId="77777777" w:rsidR="002E0E6E" w:rsidRPr="00473269" w:rsidRDefault="002E0E6E" w:rsidP="002E0E6E"/>
    <w:p w14:paraId="6323C283" w14:textId="77777777" w:rsidR="002E0E6E" w:rsidRPr="00473269" w:rsidRDefault="002E0E6E" w:rsidP="002E0E6E">
      <w:pPr>
        <w:rPr>
          <w:highlight w:val="green"/>
        </w:rPr>
      </w:pPr>
      <w:r w:rsidRPr="00473269">
        <w:rPr>
          <w:highlight w:val="green"/>
        </w:rPr>
        <w:t>Agreement:</w:t>
      </w:r>
    </w:p>
    <w:p w14:paraId="4767615E" w14:textId="3DD81FA0" w:rsidR="002E0E6E" w:rsidRDefault="002E0E6E" w:rsidP="002E0E6E">
      <w:r w:rsidRPr="00473269">
        <w:t>For PUSCH repetition Type B, S is from 0 to 13, and L is from 1 to 14. (RRC impact)</w:t>
      </w:r>
    </w:p>
    <w:p w14:paraId="274214F1" w14:textId="77777777" w:rsidR="002E0E6E" w:rsidRPr="00473269" w:rsidRDefault="002E0E6E" w:rsidP="002E0E6E"/>
    <w:p w14:paraId="640F3BF9" w14:textId="77777777" w:rsidR="002E0E6E" w:rsidRPr="00473269" w:rsidRDefault="002E0E6E" w:rsidP="002E0E6E">
      <w:pPr>
        <w:rPr>
          <w:highlight w:val="green"/>
        </w:rPr>
      </w:pPr>
      <w:r w:rsidRPr="00473269">
        <w:rPr>
          <w:highlight w:val="green"/>
        </w:rPr>
        <w:t>Agreement:</w:t>
      </w:r>
    </w:p>
    <w:p w14:paraId="42BB62A7" w14:textId="32E48FCB" w:rsidR="002E0E6E" w:rsidRDefault="002E0E6E" w:rsidP="002E0E6E">
      <w:r w:rsidRPr="00473269">
        <w:t>For PUSCH repetition Type B, PUSCH transmit power is determined based on the nominal repetition duration.</w:t>
      </w:r>
    </w:p>
    <w:p w14:paraId="056D1C44" w14:textId="77777777" w:rsidR="002E0E6E" w:rsidRPr="00473269" w:rsidRDefault="002E0E6E" w:rsidP="002E0E6E"/>
    <w:p w14:paraId="29C46D19" w14:textId="77777777" w:rsidR="002E0E6E" w:rsidRPr="00473269" w:rsidRDefault="002E0E6E" w:rsidP="002E0E6E">
      <w:pPr>
        <w:rPr>
          <w:lang w:val="en-US" w:eastAsia="zh-CN"/>
        </w:rPr>
      </w:pPr>
      <w:r w:rsidRPr="00473269">
        <w:rPr>
          <w:highlight w:val="green"/>
        </w:rPr>
        <w:t>Agreements</w:t>
      </w:r>
      <w:r w:rsidRPr="00473269">
        <w:t>:</w:t>
      </w:r>
    </w:p>
    <w:p w14:paraId="6F9A160C" w14:textId="77777777" w:rsidR="002E0E6E" w:rsidRPr="00473269" w:rsidRDefault="002E0E6E" w:rsidP="002E0E6E">
      <w:r w:rsidRPr="00473269">
        <w:t>Introduce reportSlotOffsetList-r16-ForDCIFormat0_1and reportSlotOffsetList-r16-ForDCIFormat0_2 and update TS 38.214 accordingly</w:t>
      </w:r>
    </w:p>
    <w:p w14:paraId="054CAC85" w14:textId="77777777" w:rsidR="002E0E6E" w:rsidRPr="00473269" w:rsidRDefault="002E0E6E" w:rsidP="002E0E6E">
      <w:pPr>
        <w:pStyle w:val="a9"/>
        <w:numPr>
          <w:ilvl w:val="0"/>
          <w:numId w:val="27"/>
        </w:numPr>
        <w:ind w:leftChars="0"/>
        <w:rPr>
          <w:rFonts w:eastAsia="Times New Roman"/>
        </w:rPr>
      </w:pPr>
      <w:r w:rsidRPr="00473269">
        <w:rPr>
          <w:rFonts w:eastAsia="Times New Roman"/>
        </w:rPr>
        <w:t>FFS whether or not to always assume the number of nominal repetitions is equal to 1 when PUSCH with repetition Type B carries A-CSI/SP-CSI only.</w:t>
      </w:r>
    </w:p>
    <w:p w14:paraId="09AA6160" w14:textId="77777777" w:rsidR="002E0E6E" w:rsidRPr="00473269" w:rsidRDefault="002E0E6E" w:rsidP="002E0E6E">
      <w:pPr>
        <w:rPr>
          <w:highlight w:val="green"/>
        </w:rPr>
      </w:pPr>
      <w:r w:rsidRPr="00473269">
        <w:rPr>
          <w:highlight w:val="green"/>
        </w:rPr>
        <w:t>Agreement:</w:t>
      </w:r>
    </w:p>
    <w:p w14:paraId="68665645" w14:textId="77777777" w:rsidR="002E0E6E" w:rsidRPr="00473269" w:rsidRDefault="002E0E6E" w:rsidP="002E0E6E">
      <w:pPr>
        <w:pStyle w:val="a9"/>
        <w:numPr>
          <w:ilvl w:val="0"/>
          <w:numId w:val="26"/>
        </w:numPr>
        <w:overflowPunct w:val="0"/>
        <w:autoSpaceDE w:val="0"/>
        <w:autoSpaceDN w:val="0"/>
        <w:adjustRightInd w:val="0"/>
        <w:spacing w:after="180"/>
        <w:ind w:leftChars="0"/>
        <w:contextualSpacing/>
        <w:textAlignment w:val="baseline"/>
      </w:pPr>
      <w:r w:rsidRPr="00473269">
        <w:t>For PUSCH with repetition Type B, with inter-repetition FH, frequency hopping occurs for each nominal repetition.</w:t>
      </w:r>
    </w:p>
    <w:p w14:paraId="39089053" w14:textId="77777777" w:rsidR="002E0E6E" w:rsidRPr="00473269" w:rsidRDefault="002E0E6E" w:rsidP="002E0E6E">
      <w:pPr>
        <w:rPr>
          <w:highlight w:val="green"/>
          <w:lang w:val="en-US"/>
        </w:rPr>
      </w:pPr>
      <w:r w:rsidRPr="00473269">
        <w:rPr>
          <w:highlight w:val="green"/>
          <w:lang w:val="en-US"/>
        </w:rPr>
        <w:t>Agreement:</w:t>
      </w:r>
    </w:p>
    <w:p w14:paraId="18959247" w14:textId="77777777" w:rsidR="002E0E6E" w:rsidRPr="00E76639" w:rsidRDefault="002E0E6E" w:rsidP="002E0E6E">
      <w:pPr>
        <w:pStyle w:val="a9"/>
        <w:numPr>
          <w:ilvl w:val="0"/>
          <w:numId w:val="26"/>
        </w:numPr>
        <w:overflowPunct w:val="0"/>
        <w:autoSpaceDE w:val="0"/>
        <w:autoSpaceDN w:val="0"/>
        <w:adjustRightInd w:val="0"/>
        <w:spacing w:after="180"/>
        <w:ind w:leftChars="0"/>
        <w:contextualSpacing/>
        <w:textAlignment w:val="baseline"/>
      </w:pPr>
      <w:r w:rsidRPr="00E76639">
        <w:t>For PUSCH repetition Type B, intra-PUSCH-repetition frequency hopping is not supported. (RRC impact)</w:t>
      </w:r>
    </w:p>
    <w:p w14:paraId="3D196444" w14:textId="77777777" w:rsidR="002E0E6E" w:rsidRPr="00473269" w:rsidRDefault="002E0E6E" w:rsidP="002E0E6E">
      <w:pPr>
        <w:rPr>
          <w:highlight w:val="green"/>
        </w:rPr>
      </w:pPr>
      <w:r w:rsidRPr="00473269">
        <w:rPr>
          <w:highlight w:val="green"/>
        </w:rPr>
        <w:lastRenderedPageBreak/>
        <w:t>Agreements:</w:t>
      </w:r>
    </w:p>
    <w:p w14:paraId="12286091" w14:textId="77777777" w:rsidR="002E0E6E" w:rsidRPr="00473269" w:rsidRDefault="002E0E6E" w:rsidP="002E0E6E">
      <w:r w:rsidRPr="00BB3589">
        <w:t>Adopt the following TP to TS 38.212</w:t>
      </w:r>
      <w:r>
        <w:t>,</w:t>
      </w:r>
      <w:r w:rsidRPr="00473269">
        <w:t xml:space="preserve"> Sec. 7.3.1.1.2</w:t>
      </w:r>
      <w:r w:rsidRPr="00BB3589">
        <w:t xml:space="preserve"> (changes in red):</w:t>
      </w:r>
    </w:p>
    <w:tbl>
      <w:tblPr>
        <w:tblW w:w="0" w:type="auto"/>
        <w:tblCellMar>
          <w:left w:w="0" w:type="dxa"/>
          <w:right w:w="0" w:type="dxa"/>
        </w:tblCellMar>
        <w:tblLook w:val="04A0" w:firstRow="1" w:lastRow="0" w:firstColumn="1" w:lastColumn="0" w:noHBand="0" w:noVBand="1"/>
      </w:tblPr>
      <w:tblGrid>
        <w:gridCol w:w="9619"/>
      </w:tblGrid>
      <w:tr w:rsidR="002E0E6E" w:rsidRPr="00473269" w14:paraId="31C508AD" w14:textId="77777777" w:rsidTr="00B80957">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0D68AD" w14:textId="77777777" w:rsidR="002E0E6E" w:rsidRPr="00473269" w:rsidRDefault="002E0E6E" w:rsidP="00B80957"/>
          <w:p w14:paraId="4775920F" w14:textId="77777777" w:rsidR="002E0E6E" w:rsidRPr="00473269" w:rsidRDefault="002E0E6E" w:rsidP="00B80957">
            <w:r w:rsidRPr="00473269">
              <w:rPr>
                <w:rStyle w:val="afa"/>
              </w:rPr>
              <w:t>7.3.1.1.2</w:t>
            </w:r>
            <w:r>
              <w:rPr>
                <w:rStyle w:val="afa"/>
              </w:rPr>
              <w:t xml:space="preserve">  </w:t>
            </w:r>
            <w:r w:rsidRPr="00473269">
              <w:rPr>
                <w:rStyle w:val="afa"/>
              </w:rPr>
              <w:t>Format 0_1</w:t>
            </w:r>
          </w:p>
          <w:p w14:paraId="047121CB" w14:textId="77777777" w:rsidR="002E0E6E" w:rsidRPr="00473269" w:rsidRDefault="002E0E6E" w:rsidP="00B80957">
            <w:pPr>
              <w:jc w:val="center"/>
            </w:pPr>
            <w:r w:rsidRPr="00473269">
              <w:rPr>
                <w:rStyle w:val="afa"/>
                <w:color w:val="0070C0"/>
              </w:rPr>
              <w:t>&lt;</w:t>
            </w:r>
            <w:r w:rsidRPr="00473269">
              <w:rPr>
                <w:color w:val="0070C0"/>
              </w:rPr>
              <w:t>Unchanged text is omitted&gt;</w:t>
            </w:r>
          </w:p>
          <w:p w14:paraId="032A2225" w14:textId="77777777" w:rsidR="002E0E6E" w:rsidRPr="00473269" w:rsidRDefault="002E0E6E" w:rsidP="00B80957">
            <w:r w:rsidRPr="00473269">
              <w:t>- Frequency hopping flag – 0 or 1 bit:</w:t>
            </w:r>
          </w:p>
          <w:p w14:paraId="026C9E2B" w14:textId="77777777" w:rsidR="002E0E6E" w:rsidRPr="00473269" w:rsidRDefault="002E0E6E" w:rsidP="00B80957">
            <w:r w:rsidRPr="00473269">
              <w:t>- 0 bit if only resource allocation type 0 is configured, or if</w:t>
            </w:r>
            <w:r w:rsidRPr="00473269">
              <w:rPr>
                <w:strike/>
                <w:color w:val="FF0000"/>
              </w:rPr>
              <w:t>both</w:t>
            </w:r>
            <w:r w:rsidRPr="00473269">
              <w:rPr>
                <w:rStyle w:val="apple-converted-space"/>
                <w:color w:val="FF0000"/>
              </w:rPr>
              <w:t> </w:t>
            </w:r>
            <w:r w:rsidRPr="00473269">
              <w:t>the higher layer parameter</w:t>
            </w:r>
            <w:r w:rsidRPr="00473269">
              <w:rPr>
                <w:rStyle w:val="af9"/>
              </w:rPr>
              <w:t>frequencyHopping</w:t>
            </w:r>
            <w:r w:rsidRPr="00473269">
              <w:rPr>
                <w:rStyle w:val="apple-converted-space"/>
              </w:rPr>
              <w:t> </w:t>
            </w:r>
            <w:r w:rsidRPr="00473269">
              <w:rPr>
                <w:color w:val="FF0000"/>
              </w:rPr>
              <w:t>is not configured</w:t>
            </w:r>
            <w:r w:rsidRPr="00473269">
              <w:rPr>
                <w:rStyle w:val="apple-converted-space"/>
                <w:color w:val="FF0000"/>
              </w:rPr>
              <w:t> </w:t>
            </w:r>
            <w:r w:rsidRPr="00473269">
              <w:t>and the higher layer parameter</w:t>
            </w:r>
            <w:r w:rsidRPr="00473269">
              <w:rPr>
                <w:rStyle w:val="af9"/>
                <w:strike/>
                <w:color w:val="FF0000"/>
              </w:rPr>
              <w:t>frequencyHopping-ForDCIFormat0_1</w:t>
            </w:r>
            <w:r w:rsidRPr="00473269">
              <w:rPr>
                <w:rStyle w:val="apple-converted-space"/>
              </w:rPr>
              <w:t> </w:t>
            </w:r>
            <w:r w:rsidRPr="00473269">
              <w:rPr>
                <w:rStyle w:val="af9"/>
                <w:color w:val="FF0000"/>
              </w:rPr>
              <w:t>pusch-RepTypeIndicatorForDCI-Format0-1-r16 </w:t>
            </w:r>
            <w:r w:rsidRPr="00473269">
              <w:rPr>
                <w:color w:val="FF0000"/>
              </w:rPr>
              <w:t>is</w:t>
            </w:r>
            <w:r w:rsidRPr="00473269">
              <w:t> </w:t>
            </w:r>
            <w:r w:rsidRPr="00473269">
              <w:rPr>
                <w:strike/>
                <w:color w:val="FF0000"/>
              </w:rPr>
              <w:t>are</w:t>
            </w:r>
            <w:r w:rsidRPr="00473269">
              <w:rPr>
                <w:color w:val="FF0000"/>
              </w:rPr>
              <w:t> </w:t>
            </w:r>
            <w:r w:rsidRPr="00473269">
              <w:t>not configured </w:t>
            </w:r>
            <w:r w:rsidRPr="00473269">
              <w:rPr>
                <w:color w:val="FF0000"/>
              </w:rPr>
              <w:t>to  ‘pusch-RepTypeB’</w:t>
            </w:r>
            <w:r w:rsidRPr="00473269">
              <w:t>, </w:t>
            </w:r>
            <w:r w:rsidRPr="00473269">
              <w:rPr>
                <w:color w:val="FF0000"/>
              </w:rPr>
              <w:t>or if the higher layer parameter </w:t>
            </w:r>
            <w:r w:rsidRPr="00473269">
              <w:rPr>
                <w:rStyle w:val="af9"/>
                <w:color w:val="FF0000"/>
              </w:rPr>
              <w:t>frequencyHoppingForDCI-Format0-1-r16</w:t>
            </w:r>
            <w:r w:rsidRPr="00473269">
              <w:rPr>
                <w:color w:val="FF0000"/>
              </w:rPr>
              <w:t> is not configured and </w:t>
            </w:r>
            <w:r w:rsidRPr="00473269">
              <w:rPr>
                <w:rStyle w:val="af9"/>
                <w:color w:val="FF0000"/>
              </w:rPr>
              <w:t>pusch-RepTypeIndicatorForDCI-Format0-1-r16</w:t>
            </w:r>
            <w:r w:rsidRPr="00473269">
              <w:rPr>
                <w:color w:val="FF0000"/>
              </w:rPr>
              <w:t> is configured to ‘pusch-RepTypeB’</w:t>
            </w:r>
            <w:r w:rsidRPr="00473269">
              <w:t>, or if only resource allocation type 2 is configured;</w:t>
            </w:r>
          </w:p>
          <w:p w14:paraId="1BFC77FF" w14:textId="77777777" w:rsidR="002E0E6E" w:rsidRPr="00473269" w:rsidRDefault="002E0E6E" w:rsidP="00B80957">
            <w:r w:rsidRPr="00473269">
              <w:t>- 1 bit according to Table 7.3.1.1.1-3 otherwise, only applicable to resource allocation type 1, as defined in Clause 6.3 of [6, TS 38.214].</w:t>
            </w:r>
          </w:p>
          <w:p w14:paraId="3F9427BB" w14:textId="77777777" w:rsidR="002E0E6E" w:rsidRPr="00473269" w:rsidRDefault="002E0E6E" w:rsidP="00B80957">
            <w:pPr>
              <w:jc w:val="center"/>
            </w:pPr>
            <w:r w:rsidRPr="00473269">
              <w:rPr>
                <w:rStyle w:val="afa"/>
                <w:color w:val="0070C0"/>
              </w:rPr>
              <w:t>&lt;</w:t>
            </w:r>
            <w:r w:rsidRPr="00473269">
              <w:rPr>
                <w:color w:val="0070C0"/>
              </w:rPr>
              <w:t>Unchanged text is omitted&gt;</w:t>
            </w:r>
          </w:p>
        </w:tc>
      </w:tr>
    </w:tbl>
    <w:p w14:paraId="3A849B66" w14:textId="1EF1A5A5" w:rsidR="002E0E6E" w:rsidRPr="00473269" w:rsidRDefault="002E0E6E" w:rsidP="002E0E6E">
      <w:pPr>
        <w:rPr>
          <w:lang w:val="en-US" w:eastAsia="x-none"/>
        </w:rPr>
      </w:pPr>
    </w:p>
    <w:p w14:paraId="1BB315E3" w14:textId="77777777" w:rsidR="002E0E6E" w:rsidRPr="00473269" w:rsidRDefault="002E0E6E" w:rsidP="002E0E6E">
      <w:pPr>
        <w:rPr>
          <w:highlight w:val="green"/>
          <w:lang w:val="en-US" w:eastAsia="x-none"/>
        </w:rPr>
      </w:pPr>
      <w:r w:rsidRPr="00473269">
        <w:rPr>
          <w:highlight w:val="green"/>
          <w:lang w:val="en-US" w:eastAsia="x-none"/>
        </w:rPr>
        <w:t>Agreements:</w:t>
      </w:r>
    </w:p>
    <w:p w14:paraId="405B6ED2" w14:textId="77777777" w:rsidR="002E0E6E" w:rsidRPr="00473269" w:rsidRDefault="002E0E6E" w:rsidP="002E0E6E">
      <w:pPr>
        <w:numPr>
          <w:ilvl w:val="0"/>
          <w:numId w:val="28"/>
        </w:numPr>
        <w:overflowPunct/>
        <w:autoSpaceDE/>
        <w:autoSpaceDN/>
        <w:adjustRightInd/>
        <w:spacing w:after="0"/>
        <w:textAlignment w:val="auto"/>
      </w:pPr>
      <w:r w:rsidRPr="00473269">
        <w:t>For Type 2 CG PUSCH activated by a DCI format configured with PUSCH repetition Type B, the frequency hopping enabling/disabling and the frequency offset follows the indication in the activation DCI, and the frequency hopping scheme follows the corresponding RRC parameter for the activation DCI format.</w:t>
      </w:r>
    </w:p>
    <w:p w14:paraId="0EB74176" w14:textId="77777777" w:rsidR="002E0E6E" w:rsidRPr="00473269" w:rsidRDefault="002E0E6E" w:rsidP="002E0E6E">
      <w:pPr>
        <w:rPr>
          <w:highlight w:val="yellow"/>
          <w:lang w:val="en-US" w:eastAsia="x-none"/>
        </w:rPr>
      </w:pPr>
    </w:p>
    <w:p w14:paraId="05FC20BD" w14:textId="77777777" w:rsidR="002E0E6E" w:rsidRPr="00473269" w:rsidRDefault="002E0E6E" w:rsidP="002E0E6E">
      <w:pPr>
        <w:rPr>
          <w:highlight w:val="green"/>
          <w:lang w:val="en-US" w:eastAsia="x-none"/>
        </w:rPr>
      </w:pPr>
      <w:r w:rsidRPr="00473269">
        <w:rPr>
          <w:highlight w:val="green"/>
          <w:lang w:val="en-US" w:eastAsia="x-none"/>
        </w:rPr>
        <w:t>Agreements:</w:t>
      </w:r>
    </w:p>
    <w:p w14:paraId="3480B905" w14:textId="77777777" w:rsidR="002E0E6E" w:rsidRPr="00473269" w:rsidRDefault="002E0E6E" w:rsidP="002E0E6E">
      <w:pPr>
        <w:numPr>
          <w:ilvl w:val="0"/>
          <w:numId w:val="28"/>
        </w:numPr>
        <w:overflowPunct/>
        <w:autoSpaceDE/>
        <w:autoSpaceDN/>
        <w:adjustRightInd/>
        <w:spacing w:after="0"/>
        <w:textAlignment w:val="auto"/>
      </w:pPr>
      <w:r w:rsidRPr="00473269">
        <w:t>The semi-static and dynamic indication of invalid symbols (related to InvalidSymbolPattern) for DG PUSCH repetition Type B in case dynamic SFI is not configured follows the same behaviour as for DG PUSCH repetition Type B in case dynamic SFI is configured.</w:t>
      </w:r>
    </w:p>
    <w:p w14:paraId="4946BDCC" w14:textId="77777777" w:rsidR="002E0E6E" w:rsidRPr="00473269" w:rsidRDefault="002E0E6E" w:rsidP="002E0E6E">
      <w:pPr>
        <w:numPr>
          <w:ilvl w:val="0"/>
          <w:numId w:val="28"/>
        </w:numPr>
        <w:overflowPunct/>
        <w:autoSpaceDE/>
        <w:autoSpaceDN/>
        <w:adjustRightInd/>
        <w:spacing w:after="0"/>
        <w:textAlignment w:val="auto"/>
      </w:pPr>
      <w:r w:rsidRPr="00473269">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p>
    <w:p w14:paraId="39EC11CD" w14:textId="77777777" w:rsidR="002E0E6E" w:rsidRPr="00473269" w:rsidRDefault="002E0E6E" w:rsidP="002E0E6E">
      <w:pPr>
        <w:numPr>
          <w:ilvl w:val="0"/>
          <w:numId w:val="28"/>
        </w:numPr>
        <w:overflowPunct/>
        <w:autoSpaceDE/>
        <w:autoSpaceDN/>
        <w:adjustRightInd/>
        <w:spacing w:after="0"/>
        <w:textAlignment w:val="auto"/>
      </w:pPr>
      <w:r w:rsidRPr="00473269">
        <w:t>For the first Type 2 CG PUSCH with repetition Type B (including all repetitions) after activation, regardless of whether dynamic SFI is configured or not, if InvalidSymbolPattern is configured, whether the configured pattern is applied follows the same procedure as specified for DG PUSCH according to the activation DCI.</w:t>
      </w:r>
    </w:p>
    <w:p w14:paraId="3073C562" w14:textId="77777777" w:rsidR="002E0E6E" w:rsidRPr="00473269" w:rsidRDefault="002E0E6E" w:rsidP="002E0E6E">
      <w:pPr>
        <w:numPr>
          <w:ilvl w:val="0"/>
          <w:numId w:val="28"/>
        </w:numPr>
        <w:overflowPunct/>
        <w:autoSpaceDE/>
        <w:autoSpaceDN/>
        <w:adjustRightInd/>
        <w:spacing w:after="0"/>
        <w:textAlignment w:val="auto"/>
      </w:pPr>
      <w:r w:rsidRPr="00473269">
        <w:t xml:space="preserve">For Type 2 CG PUSCH with repetition Type B (excluding the first Type 2 CG PUSCH, with all repetitions, after activation), regardless of whether dynamic SFI is configured or not, if InvalidSymbolPattern is configured, whether the configured pattern is applied follows the activation DCI. </w:t>
      </w:r>
    </w:p>
    <w:p w14:paraId="64680742" w14:textId="77777777" w:rsidR="002E0E6E" w:rsidRPr="00473269" w:rsidRDefault="002E0E6E" w:rsidP="002E0E6E">
      <w:pPr>
        <w:rPr>
          <w:lang w:eastAsia="x-none"/>
        </w:rPr>
      </w:pPr>
    </w:p>
    <w:p w14:paraId="05EB53D5" w14:textId="77777777" w:rsidR="002E0E6E" w:rsidRPr="00473269" w:rsidRDefault="002E0E6E" w:rsidP="002E0E6E">
      <w:pPr>
        <w:rPr>
          <w:highlight w:val="green"/>
          <w:lang w:val="en-US" w:eastAsia="x-none"/>
        </w:rPr>
      </w:pPr>
      <w:r w:rsidRPr="00473269">
        <w:rPr>
          <w:highlight w:val="green"/>
          <w:lang w:val="en-US" w:eastAsia="x-none"/>
        </w:rPr>
        <w:t>Agreements:</w:t>
      </w:r>
    </w:p>
    <w:p w14:paraId="2FFBD897" w14:textId="77777777" w:rsidR="002E0E6E" w:rsidRPr="00473269" w:rsidRDefault="002E0E6E" w:rsidP="002E0E6E">
      <w:pPr>
        <w:numPr>
          <w:ilvl w:val="0"/>
          <w:numId w:val="29"/>
        </w:numPr>
        <w:overflowPunct/>
        <w:autoSpaceDE/>
        <w:autoSpaceDN/>
        <w:adjustRightInd/>
        <w:spacing w:after="0"/>
        <w:textAlignment w:val="auto"/>
      </w:pPr>
      <w:r w:rsidRPr="00473269">
        <w:t>For PUSCH repetition Type B, a UE is not expected to be indicated with an antenna port configuration that is invalid for the duration of any actual repetition.</w:t>
      </w:r>
    </w:p>
    <w:p w14:paraId="6BB0D3E6" w14:textId="77777777" w:rsidR="002E0E6E" w:rsidRPr="00473269" w:rsidRDefault="002E0E6E" w:rsidP="002E0E6E">
      <w:pPr>
        <w:numPr>
          <w:ilvl w:val="0"/>
          <w:numId w:val="29"/>
        </w:numPr>
        <w:overflowPunct/>
        <w:autoSpaceDE/>
        <w:autoSpaceDN/>
        <w:adjustRightInd/>
        <w:spacing w:after="0"/>
        <w:textAlignment w:val="auto"/>
      </w:pPr>
      <w:r w:rsidRPr="00473269">
        <w:t>For PUSCH with repetition Type B, an actual repetition with a single symbol is not transmitted.</w:t>
      </w:r>
    </w:p>
    <w:p w14:paraId="3982042C" w14:textId="75A9AAC2" w:rsidR="00E6230C" w:rsidRPr="00941B58" w:rsidRDefault="00716CF7" w:rsidP="00DB5A34">
      <w:pPr>
        <w:spacing w:after="240"/>
        <w:jc w:val="both"/>
        <w:rPr>
          <w:lang w:eastAsia="zh-CN"/>
        </w:rPr>
      </w:pPr>
      <w:r w:rsidRPr="00941B58">
        <w:rPr>
          <w:lang w:eastAsia="zh-CN"/>
        </w:rPr>
        <w:t>In this contribution, we provide detailed discussion on</w:t>
      </w:r>
      <w:r w:rsidR="00BE3CD2">
        <w:rPr>
          <w:lang w:eastAsia="zh-CN"/>
        </w:rPr>
        <w:t xml:space="preserve"> the remaining issues </w:t>
      </w:r>
      <w:bookmarkStart w:id="11" w:name="OLE_LINK16"/>
      <w:bookmarkStart w:id="12" w:name="OLE_LINK17"/>
      <w:r w:rsidR="00BE3CD2">
        <w:rPr>
          <w:lang w:eastAsia="zh-CN"/>
        </w:rPr>
        <w:t xml:space="preserve">of </w:t>
      </w:r>
      <w:r w:rsidR="00DB5A34">
        <w:rPr>
          <w:lang w:eastAsia="zh-CN"/>
        </w:rPr>
        <w:t>PUSCH enhancements</w:t>
      </w:r>
      <w:bookmarkEnd w:id="11"/>
      <w:bookmarkEnd w:id="12"/>
      <w:r w:rsidR="002E0E6E">
        <w:rPr>
          <w:lang w:eastAsia="zh-CN"/>
        </w:rPr>
        <w:t>.</w:t>
      </w:r>
    </w:p>
    <w:p w14:paraId="6C49A3A5" w14:textId="56C9A106" w:rsidR="006C54DD" w:rsidRDefault="006C54DD" w:rsidP="003D30C6">
      <w:pPr>
        <w:pStyle w:val="1"/>
        <w:keepLines w:val="0"/>
        <w:numPr>
          <w:ilvl w:val="0"/>
          <w:numId w:val="13"/>
        </w:numPr>
        <w:overflowPunct/>
        <w:snapToGrid w:val="0"/>
        <w:spacing w:before="120" w:after="120" w:line="240" w:lineRule="auto"/>
        <w:jc w:val="both"/>
        <w:textAlignment w:val="auto"/>
        <w:rPr>
          <w:kern w:val="0"/>
          <w:sz w:val="28"/>
          <w:szCs w:val="28"/>
          <w:lang w:val="en-US"/>
        </w:rPr>
      </w:pPr>
      <w:r w:rsidRPr="00941B58">
        <w:rPr>
          <w:kern w:val="0"/>
          <w:sz w:val="28"/>
          <w:szCs w:val="28"/>
          <w:lang w:val="en-US"/>
        </w:rPr>
        <w:lastRenderedPageBreak/>
        <w:t>Discussion</w:t>
      </w:r>
    </w:p>
    <w:p w14:paraId="10333D06" w14:textId="4BB7B874" w:rsidR="008319BB" w:rsidRDefault="00344DAC" w:rsidP="00132C8A">
      <w:pPr>
        <w:pStyle w:val="2"/>
        <w:keepLines w:val="0"/>
        <w:numPr>
          <w:ilvl w:val="1"/>
          <w:numId w:val="13"/>
        </w:numPr>
        <w:autoSpaceDE w:val="0"/>
        <w:autoSpaceDN w:val="0"/>
        <w:adjustRightInd w:val="0"/>
        <w:snapToGrid w:val="0"/>
        <w:spacing w:before="120" w:after="120"/>
        <w:jc w:val="both"/>
        <w:rPr>
          <w:rFonts w:ascii="Times New Roman" w:hAnsi="Times New Roman"/>
          <w:b/>
          <w:sz w:val="21"/>
          <w:lang w:eastAsia="zh-CN"/>
        </w:rPr>
      </w:pPr>
      <w:r>
        <w:rPr>
          <w:rFonts w:ascii="Times New Roman" w:hAnsi="Times New Roman"/>
          <w:b/>
          <w:sz w:val="21"/>
          <w:lang w:eastAsia="zh-CN"/>
        </w:rPr>
        <w:t>Repetition number of PUSCH carrying A-CSI/SP-CSI only</w:t>
      </w:r>
    </w:p>
    <w:p w14:paraId="1EDD42E2" w14:textId="31A16593" w:rsidR="00132C8A" w:rsidRPr="00132C8A" w:rsidRDefault="00132C8A" w:rsidP="00132C8A">
      <w:pPr>
        <w:snapToGrid w:val="0"/>
        <w:rPr>
          <w:lang w:eastAsia="zh-CN"/>
        </w:rPr>
      </w:pPr>
      <w:r>
        <w:rPr>
          <w:lang w:eastAsia="zh-CN"/>
        </w:rPr>
        <w:t>O</w:t>
      </w:r>
      <w:r>
        <w:rPr>
          <w:rFonts w:hint="eastAsia"/>
          <w:lang w:eastAsia="zh-CN"/>
        </w:rPr>
        <w:t>ne</w:t>
      </w:r>
      <w:r w:rsidRPr="00941B58">
        <w:rPr>
          <w:lang w:eastAsia="zh-CN"/>
        </w:rPr>
        <w:t xml:space="preserve"> remaining issue is</w:t>
      </w:r>
      <w:r>
        <w:rPr>
          <w:lang w:eastAsia="zh-CN"/>
        </w:rPr>
        <w:t xml:space="preserve"> the number of repetition </w:t>
      </w:r>
      <w:r w:rsidRPr="00132C8A">
        <w:rPr>
          <w:lang w:eastAsia="zh-CN"/>
        </w:rPr>
        <w:t>for PUSCH with repetition Type B carrying A-CSI/SP-CSI only.</w:t>
      </w:r>
      <w:r>
        <w:rPr>
          <w:lang w:eastAsia="zh-CN"/>
        </w:rPr>
        <w:t xml:space="preserve"> To keep consistence with Rel-15 behaviour, we support to confirm the FFS below:</w:t>
      </w:r>
    </w:p>
    <w:p w14:paraId="12825691" w14:textId="77777777" w:rsidR="00132C8A" w:rsidRPr="00C358A9" w:rsidRDefault="00132C8A" w:rsidP="00C358A9">
      <w:pPr>
        <w:snapToGrid w:val="0"/>
        <w:rPr>
          <w:i/>
          <w:lang w:eastAsia="zh-CN"/>
        </w:rPr>
      </w:pPr>
      <w:r w:rsidRPr="00C358A9">
        <w:rPr>
          <w:i/>
          <w:lang w:eastAsia="zh-CN"/>
        </w:rPr>
        <w:t>Proposal 2.3-1a:</w:t>
      </w:r>
    </w:p>
    <w:p w14:paraId="2D3FAF13" w14:textId="77777777" w:rsidR="00132C8A" w:rsidRPr="00C358A9" w:rsidRDefault="00132C8A" w:rsidP="00C358A9">
      <w:pPr>
        <w:snapToGrid w:val="0"/>
        <w:rPr>
          <w:bCs/>
          <w:i/>
          <w:lang w:eastAsia="zh-CN"/>
        </w:rPr>
      </w:pPr>
      <w:r w:rsidRPr="00C358A9">
        <w:rPr>
          <w:bCs/>
          <w:i/>
          <w:lang w:eastAsia="zh-CN"/>
        </w:rPr>
        <w:t>Introduce reportSlotOffsetList-r16-ForDCIFormat0_1and reportSlotOffsetList-r16-ForDCIFormat0_2 and update TS 38.214 accordingly. (RRC impact)</w:t>
      </w:r>
    </w:p>
    <w:p w14:paraId="7F2C40CB" w14:textId="77777777" w:rsidR="00132C8A" w:rsidRPr="00A66528" w:rsidRDefault="00132C8A" w:rsidP="00C358A9">
      <w:pPr>
        <w:snapToGrid w:val="0"/>
        <w:rPr>
          <w:i/>
          <w:color w:val="000000" w:themeColor="text1"/>
          <w:lang w:eastAsia="zh-CN"/>
        </w:rPr>
      </w:pPr>
      <w:r w:rsidRPr="00A66528">
        <w:rPr>
          <w:i/>
          <w:color w:val="000000" w:themeColor="text1"/>
          <w:highlight w:val="yellow"/>
          <w:lang w:eastAsia="zh-CN"/>
        </w:rPr>
        <w:t xml:space="preserve">FFS whether to </w:t>
      </w:r>
      <w:bookmarkStart w:id="13" w:name="OLE_LINK65"/>
      <w:r w:rsidRPr="00A66528">
        <w:rPr>
          <w:i/>
          <w:color w:val="000000" w:themeColor="text1"/>
          <w:highlight w:val="yellow"/>
          <w:lang w:eastAsia="zh-CN"/>
        </w:rPr>
        <w:t>always assume the number of nominal repetitions is equal to 1 for PUSCH with repetition Type B carrying A-CSI/SP-CSI only.</w:t>
      </w:r>
      <w:bookmarkEnd w:id="13"/>
    </w:p>
    <w:p w14:paraId="502ED58E" w14:textId="3BFFC139" w:rsidR="008319BB" w:rsidRPr="006808EE" w:rsidRDefault="0078682B" w:rsidP="006808EE">
      <w:pPr>
        <w:jc w:val="both"/>
        <w:rPr>
          <w:b/>
          <w:i/>
        </w:rPr>
      </w:pPr>
      <w:r w:rsidRPr="001E356C">
        <w:rPr>
          <w:b/>
          <w:i/>
        </w:rPr>
        <w:t xml:space="preserve">Proposal </w:t>
      </w:r>
      <w:r>
        <w:rPr>
          <w:b/>
          <w:i/>
        </w:rPr>
        <w:t>1</w:t>
      </w:r>
      <w:r w:rsidRPr="001E356C">
        <w:rPr>
          <w:b/>
          <w:i/>
        </w:rPr>
        <w:t xml:space="preserve">: </w:t>
      </w:r>
      <w:r w:rsidR="000C35E8">
        <w:rPr>
          <w:b/>
          <w:i/>
        </w:rPr>
        <w:t>T</w:t>
      </w:r>
      <w:r w:rsidRPr="0078682B">
        <w:rPr>
          <w:b/>
          <w:i/>
        </w:rPr>
        <w:t>he number of nominal repetitions is equal to 1 for PUSCH with repetition Type B carrying A-CSI/SP-CSI only.</w:t>
      </w:r>
    </w:p>
    <w:p w14:paraId="77782F24" w14:textId="77777777" w:rsidR="008319BB" w:rsidRPr="008319BB" w:rsidRDefault="008319BB" w:rsidP="008319BB">
      <w:pPr>
        <w:rPr>
          <w:lang w:val="en-US"/>
        </w:rPr>
      </w:pPr>
    </w:p>
    <w:bookmarkEnd w:id="0"/>
    <w:p w14:paraId="7A2E2FD5" w14:textId="0DA4BC98" w:rsidR="00755521" w:rsidRPr="00A05374" w:rsidRDefault="00D32DDD" w:rsidP="00A05374">
      <w:pPr>
        <w:pStyle w:val="2"/>
        <w:keepLines w:val="0"/>
        <w:autoSpaceDE w:val="0"/>
        <w:autoSpaceDN w:val="0"/>
        <w:adjustRightInd w:val="0"/>
        <w:snapToGrid w:val="0"/>
        <w:spacing w:before="120" w:after="120"/>
        <w:jc w:val="both"/>
        <w:rPr>
          <w:rFonts w:ascii="Times New Roman" w:hAnsi="Times New Roman"/>
          <w:b/>
          <w:sz w:val="21"/>
          <w:lang w:eastAsia="zh-CN"/>
        </w:rPr>
      </w:pPr>
      <w:r w:rsidRPr="00941B58">
        <w:rPr>
          <w:rFonts w:ascii="Times New Roman" w:hAnsi="Times New Roman"/>
          <w:b/>
          <w:sz w:val="21"/>
          <w:lang w:eastAsia="zh-CN"/>
        </w:rPr>
        <w:t>2.</w:t>
      </w:r>
      <w:r w:rsidR="00132C8A">
        <w:rPr>
          <w:rFonts w:ascii="Times New Roman" w:hAnsi="Times New Roman"/>
          <w:b/>
          <w:sz w:val="21"/>
          <w:lang w:eastAsia="zh-CN"/>
        </w:rPr>
        <w:t>2</w:t>
      </w:r>
      <w:r w:rsidR="00A44FE7">
        <w:rPr>
          <w:rFonts w:ascii="Times New Roman" w:hAnsi="Times New Roman"/>
          <w:b/>
          <w:sz w:val="21"/>
          <w:lang w:eastAsia="zh-CN"/>
        </w:rPr>
        <w:t xml:space="preserve"> </w:t>
      </w:r>
      <w:r w:rsidR="00052CD8" w:rsidRPr="00052CD8">
        <w:rPr>
          <w:rFonts w:ascii="Times New Roman" w:hAnsi="Times New Roman"/>
          <w:b/>
          <w:sz w:val="21"/>
          <w:lang w:eastAsia="zh-CN"/>
        </w:rPr>
        <w:t>Impact to UCI on PUSCH repetitions</w:t>
      </w:r>
    </w:p>
    <w:p w14:paraId="28B8F9CA" w14:textId="3C4C4D68" w:rsidR="00A05374" w:rsidRDefault="00A44FE7" w:rsidP="00A05374">
      <w:pPr>
        <w:jc w:val="both"/>
      </w:pPr>
      <w:r>
        <w:rPr>
          <w:lang w:eastAsia="zh-CN"/>
        </w:rPr>
        <w:t>O</w:t>
      </w:r>
      <w:r>
        <w:rPr>
          <w:rFonts w:hint="eastAsia"/>
          <w:lang w:eastAsia="zh-CN"/>
        </w:rPr>
        <w:t>ne</w:t>
      </w:r>
      <w:r w:rsidR="002D09A2" w:rsidRPr="00941B58">
        <w:rPr>
          <w:lang w:eastAsia="zh-CN"/>
        </w:rPr>
        <w:t xml:space="preserve"> remaining issue is</w:t>
      </w:r>
      <w:r w:rsidR="00A05374">
        <w:rPr>
          <w:lang w:eastAsia="zh-CN"/>
        </w:rPr>
        <w:t xml:space="preserve"> that when </w:t>
      </w:r>
      <w:r w:rsidR="00A05374">
        <w:rPr>
          <w:lang w:val="en-US"/>
        </w:rPr>
        <w:t>UCI transmission collides PUSCH, which actual PUSCH repetition</w:t>
      </w:r>
      <w:r w:rsidR="00A05374">
        <w:rPr>
          <w:rFonts w:hint="eastAsia"/>
          <w:lang w:val="en-US" w:eastAsia="zh-CN"/>
        </w:rPr>
        <w:t>(</w:t>
      </w:r>
      <w:r w:rsidR="00A05374">
        <w:rPr>
          <w:lang w:val="en-US" w:eastAsia="zh-CN"/>
        </w:rPr>
        <w:t xml:space="preserve">s) should UCI be piggybacked, and how </w:t>
      </w:r>
      <w:r w:rsidR="00A05374">
        <w:rPr>
          <w:lang w:val="en-US"/>
        </w:rPr>
        <w:t>the timeline condition should be defined.</w:t>
      </w:r>
      <w:r w:rsidR="00A552D0">
        <w:rPr>
          <w:lang w:val="en-US"/>
        </w:rPr>
        <w:t xml:space="preserve"> </w:t>
      </w:r>
      <w:r w:rsidR="00E031DA">
        <w:rPr>
          <w:lang w:val="en-US"/>
        </w:rPr>
        <w:t xml:space="preserve">To keep the Rel-15 rule as much as possible, it is fine to </w:t>
      </w:r>
      <w:r w:rsidR="00532A7E">
        <w:t>multiplex</w:t>
      </w:r>
      <w:r w:rsidR="00E031DA">
        <w:t xml:space="preserve"> UCI on</w:t>
      </w:r>
      <w:r w:rsidR="00E031DA" w:rsidRPr="00E031DA">
        <w:t xml:space="preserve"> one or more overlapping</w:t>
      </w:r>
      <w:r w:rsidR="00E031DA">
        <w:t xml:space="preserve"> actual repetitions that satisfies the timeline conditions defined in Section 9.2.5 of TS 38.213. </w:t>
      </w:r>
    </w:p>
    <w:p w14:paraId="514F31BC" w14:textId="1FC1BA92" w:rsidR="00532A7E" w:rsidRDefault="00E031DA" w:rsidP="00532A7E">
      <w:pPr>
        <w:jc w:val="both"/>
      </w:pPr>
      <w:r>
        <w:t>However, since a nominal repetition may be segmented into two or more actual repetition</w:t>
      </w:r>
      <w:r w:rsidR="00B80957">
        <w:t>s</w:t>
      </w:r>
      <w:r>
        <w:t xml:space="preserve"> due to slot boundary or semi-static DL symbols, an actual repetition may be too short to carry UCI, which results </w:t>
      </w:r>
      <w:r w:rsidR="00B80957">
        <w:t>in</w:t>
      </w:r>
      <w:r>
        <w:t xml:space="preserve"> poor UCI detection performance and </w:t>
      </w:r>
      <w:r w:rsidR="00956BC9">
        <w:t xml:space="preserve">many </w:t>
      </w:r>
      <w:r w:rsidR="00B80957">
        <w:t xml:space="preserve">retransmissions. In addition, the performance of PUSCH may also be affected. To maintain the robustness of UCI and avoid multiplexing on actual repetitions with too shot symbols, </w:t>
      </w:r>
      <w:r w:rsidR="00344DAC">
        <w:t>we can consider</w:t>
      </w:r>
      <w:r w:rsidR="00956BC9">
        <w:t xml:space="preserve"> that </w:t>
      </w:r>
      <w:r w:rsidR="009B5C4B">
        <w:t xml:space="preserve">UCI </w:t>
      </w:r>
      <w:r w:rsidR="00344DAC">
        <w:t>should</w:t>
      </w:r>
      <w:r w:rsidR="009B5C4B">
        <w:t xml:space="preserve"> be multiplexed on all </w:t>
      </w:r>
      <w:r w:rsidR="00B80957">
        <w:t>overlapp</w:t>
      </w:r>
      <w:r w:rsidR="00956BC9">
        <w:t>ing</w:t>
      </w:r>
      <w:r w:rsidR="00B80957">
        <w:t xml:space="preserve"> nominal repetition</w:t>
      </w:r>
      <w:r w:rsidR="009B5C4B">
        <w:t>s</w:t>
      </w:r>
      <w:r w:rsidR="00B80957">
        <w:t xml:space="preserve">, </w:t>
      </w:r>
      <w:r w:rsidR="00532A7E">
        <w:t xml:space="preserve">and for each nominal repetition with multiple segmented actual repetitions, UCI can only be </w:t>
      </w:r>
      <w:r w:rsidR="00532A7E">
        <w:rPr>
          <w:lang w:val="en-US" w:eastAsia="zh-CN"/>
        </w:rPr>
        <w:t>piggybacked one</w:t>
      </w:r>
      <w:r w:rsidR="00532A7E" w:rsidRPr="00344DAC">
        <w:rPr>
          <w:color w:val="000000" w:themeColor="text1"/>
          <w:lang w:val="en-US" w:eastAsia="zh-CN"/>
        </w:rPr>
        <w:t xml:space="preserve"> </w:t>
      </w:r>
      <w:r w:rsidR="00362DDE" w:rsidRPr="00344DAC">
        <w:rPr>
          <w:color w:val="000000" w:themeColor="text1"/>
          <w:lang w:val="en-US" w:eastAsia="zh-CN"/>
        </w:rPr>
        <w:t xml:space="preserve">or more </w:t>
      </w:r>
      <w:r w:rsidR="00532A7E" w:rsidRPr="00344DAC">
        <w:rPr>
          <w:color w:val="000000" w:themeColor="text1"/>
        </w:rPr>
        <w:t>act</w:t>
      </w:r>
      <w:r w:rsidR="00532A7E">
        <w:t>ual repetition</w:t>
      </w:r>
      <w:r w:rsidR="005532A0">
        <w:t>s</w:t>
      </w:r>
      <w:r w:rsidR="00956BC9">
        <w:t xml:space="preserve"> </w:t>
      </w:r>
      <w:r w:rsidR="00532A7E">
        <w:t xml:space="preserve">with largest number of symbols. </w:t>
      </w:r>
    </w:p>
    <w:p w14:paraId="507DB831" w14:textId="441901EA" w:rsidR="00532A7E" w:rsidRDefault="009B5C4B" w:rsidP="00532A7E">
      <w:pPr>
        <w:jc w:val="both"/>
      </w:pPr>
      <w:r w:rsidRPr="001E356C">
        <w:rPr>
          <w:b/>
          <w:i/>
        </w:rPr>
        <w:t xml:space="preserve">Proposal </w:t>
      </w:r>
      <w:r w:rsidR="00C358A9">
        <w:rPr>
          <w:b/>
          <w:i/>
        </w:rPr>
        <w:t>2</w:t>
      </w:r>
      <w:r w:rsidRPr="001E356C">
        <w:rPr>
          <w:b/>
          <w:i/>
        </w:rPr>
        <w:t xml:space="preserve">: </w:t>
      </w:r>
      <w:r w:rsidR="00532A7E" w:rsidRPr="00532A7E">
        <w:rPr>
          <w:b/>
          <w:i/>
        </w:rPr>
        <w:t>UCI can be multiplexed on all overlapped nominal repetitions, and for each nominal repetition with multiple segmented actual repetitions, UCI can only b</w:t>
      </w:r>
      <w:r w:rsidR="00532A7E" w:rsidRPr="003C7CA9">
        <w:rPr>
          <w:b/>
          <w:i/>
        </w:rPr>
        <w:t xml:space="preserve">e piggybacked </w:t>
      </w:r>
      <w:r w:rsidR="003C7CA9">
        <w:rPr>
          <w:b/>
          <w:i/>
        </w:rPr>
        <w:t xml:space="preserve">on </w:t>
      </w:r>
      <w:r w:rsidR="00532A7E" w:rsidRPr="003C7CA9">
        <w:rPr>
          <w:b/>
          <w:i/>
        </w:rPr>
        <w:t xml:space="preserve">one </w:t>
      </w:r>
      <w:r w:rsidR="00E5757F" w:rsidRPr="003C7CA9">
        <w:rPr>
          <w:b/>
          <w:i/>
        </w:rPr>
        <w:t xml:space="preserve">or more </w:t>
      </w:r>
      <w:r w:rsidR="00532A7E" w:rsidRPr="003C7CA9">
        <w:rPr>
          <w:b/>
          <w:i/>
        </w:rPr>
        <w:t>actual repetition</w:t>
      </w:r>
      <w:r w:rsidR="00E5757F" w:rsidRPr="003C7CA9">
        <w:rPr>
          <w:b/>
          <w:i/>
        </w:rPr>
        <w:t>s</w:t>
      </w:r>
      <w:r w:rsidR="00532A7E" w:rsidRPr="003C7CA9">
        <w:rPr>
          <w:b/>
          <w:i/>
        </w:rPr>
        <w:t xml:space="preserve"> with largest number of symbols.</w:t>
      </w:r>
      <w:r w:rsidR="00532A7E" w:rsidRPr="00532A7E">
        <w:rPr>
          <w:b/>
          <w:i/>
        </w:rPr>
        <w:t xml:space="preserve"> </w:t>
      </w:r>
    </w:p>
    <w:p w14:paraId="72142241" w14:textId="2D9E72C3" w:rsidR="00A05374" w:rsidRDefault="00A05374" w:rsidP="00C710BF">
      <w:pPr>
        <w:jc w:val="both"/>
        <w:rPr>
          <w:lang w:eastAsia="zh-CN"/>
        </w:rPr>
      </w:pPr>
    </w:p>
    <w:p w14:paraId="266C68BB" w14:textId="40B811F5" w:rsidR="00662D37" w:rsidRPr="00662D37" w:rsidRDefault="00662D37" w:rsidP="003529C7">
      <w:pPr>
        <w:jc w:val="both"/>
      </w:pPr>
      <w:r>
        <w:t xml:space="preserve">Regarding the issue of UCI resource determination, </w:t>
      </w:r>
      <w:r w:rsidRPr="00662D37">
        <w:t>the number of coded modulation symbols for HARQ-ACK</w:t>
      </w:r>
      <w:r>
        <w:t xml:space="preserve"> on PUSCH transmission </w:t>
      </w:r>
      <w:r w:rsidR="00FB21F1">
        <w:t>is</w:t>
      </w:r>
      <w:r>
        <w:t xml:space="preserve"> given </w:t>
      </w:r>
      <w:r w:rsidR="001961F3">
        <w:t>by</w:t>
      </w:r>
      <w:r>
        <w:t xml:space="preserve"> the following equation:</w:t>
      </w:r>
    </w:p>
    <w:p w14:paraId="04C1A6AC" w14:textId="77777777" w:rsidR="00662D37" w:rsidRDefault="00662D37" w:rsidP="003529C7">
      <w:pPr>
        <w:jc w:val="center"/>
      </w:pPr>
      <w:r>
        <w:rPr>
          <w:noProof/>
          <w:position w:val="-66"/>
          <w:lang w:val="en-US" w:eastAsia="zh-CN"/>
        </w:rPr>
        <w:drawing>
          <wp:inline distT="0" distB="0" distL="0" distR="0" wp14:anchorId="3BB53A4C" wp14:editId="328A573E">
            <wp:extent cx="3698240" cy="839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240" cy="839470"/>
                    </a:xfrm>
                    <a:prstGeom prst="rect">
                      <a:avLst/>
                    </a:prstGeom>
                    <a:noFill/>
                    <a:ln>
                      <a:noFill/>
                    </a:ln>
                  </pic:spPr>
                </pic:pic>
              </a:graphicData>
            </a:graphic>
          </wp:inline>
        </w:drawing>
      </w:r>
      <w:r>
        <w:t>,</w:t>
      </w:r>
    </w:p>
    <w:p w14:paraId="431C280C" w14:textId="7D25239F" w:rsidR="00CD53B1" w:rsidRDefault="00662D37" w:rsidP="003529C7">
      <w:pPr>
        <w:jc w:val="both"/>
        <w:rPr>
          <w:rFonts w:eastAsiaTheme="minorEastAsia"/>
          <w:lang w:eastAsia="zh-CN"/>
        </w:rPr>
      </w:pPr>
      <w:r>
        <w:t>where</w:t>
      </w:r>
      <w:r w:rsidRPr="002625EB">
        <w:rPr>
          <w:position w:val="-14"/>
        </w:rPr>
        <w:object w:dxaOrig="740" w:dyaOrig="400" w14:anchorId="33B6B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8.5pt" o:ole="">
            <v:imagedata r:id="rId9" o:title=""/>
          </v:shape>
          <o:OLEObject Type="Embed" ProgID="Equation.3" ShapeID="_x0000_i1025" DrawAspect="Content" ObjectID="_1648030922" r:id="rId10"/>
        </w:object>
      </w:r>
      <w:r w:rsidRPr="002625EB">
        <w:rPr>
          <w:rFonts w:hint="eastAsia"/>
          <w:lang w:eastAsia="zh-CN"/>
        </w:rPr>
        <w:t xml:space="preserve"> is the total numb</w:t>
      </w:r>
      <w:r>
        <w:rPr>
          <w:rFonts w:hint="eastAsia"/>
          <w:lang w:eastAsia="zh-CN"/>
        </w:rPr>
        <w:t>er of OFDM symbols of the PUSCH</w:t>
      </w:r>
      <w:r>
        <w:rPr>
          <w:rFonts w:eastAsiaTheme="minorEastAsia" w:hint="eastAsia"/>
          <w:lang w:eastAsia="zh-CN"/>
        </w:rPr>
        <w:t xml:space="preserve"> and </w:t>
      </w:r>
      <w:r>
        <w:rPr>
          <w:noProof/>
          <w:position w:val="-24"/>
          <w:lang w:val="en-US" w:eastAsia="zh-CN"/>
        </w:rPr>
        <w:drawing>
          <wp:inline distT="0" distB="0" distL="0" distR="0" wp14:anchorId="0041B301" wp14:editId="737CD9CB">
            <wp:extent cx="546100" cy="382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Pr>
          <w:rFonts w:eastAsiaTheme="minorEastAsia"/>
          <w:lang w:eastAsia="zh-CN"/>
        </w:rPr>
        <w:t xml:space="preserve"> denotes the TBS of the PUSCH</w:t>
      </w:r>
      <w:r>
        <w:rPr>
          <w:rFonts w:eastAsiaTheme="minorEastAsia" w:hint="eastAsia"/>
          <w:lang w:eastAsia="zh-CN"/>
        </w:rPr>
        <w:t xml:space="preserve">. </w:t>
      </w:r>
      <w:r w:rsidR="00CD53B1">
        <w:rPr>
          <w:rFonts w:eastAsiaTheme="minorEastAsia"/>
          <w:lang w:eastAsia="zh-CN"/>
        </w:rPr>
        <w:t xml:space="preserve">For the left part of the min </w:t>
      </w:r>
      <w:r w:rsidR="00CD53B1">
        <w:rPr>
          <w:rFonts w:eastAsiaTheme="minorEastAsia" w:hint="eastAsia"/>
          <w:lang w:eastAsia="zh-CN"/>
        </w:rPr>
        <w:t>function,</w:t>
      </w:r>
      <w:r w:rsidR="00CD53B1">
        <w:rPr>
          <w:rFonts w:eastAsiaTheme="minorEastAsia"/>
          <w:lang w:eastAsia="zh-CN"/>
        </w:rPr>
        <w:t xml:space="preserve"> since the PUSCH TBS is calculation based on length of nominal repetition, it is reasonable that the number of REs for UCI </w:t>
      </w:r>
      <w:r w:rsidR="00C71C2B">
        <w:rPr>
          <w:rFonts w:eastAsiaTheme="minorEastAsia"/>
          <w:lang w:eastAsia="zh-CN"/>
        </w:rPr>
        <w:t>is</w:t>
      </w:r>
      <w:r w:rsidR="00CD53B1">
        <w:rPr>
          <w:rFonts w:eastAsiaTheme="minorEastAsia"/>
          <w:lang w:eastAsia="zh-CN"/>
        </w:rPr>
        <w:t xml:space="preserve"> calculated based on</w:t>
      </w:r>
      <w:r w:rsidR="003529C7">
        <w:rPr>
          <w:rFonts w:eastAsiaTheme="minorEastAsia"/>
          <w:lang w:eastAsia="zh-CN"/>
        </w:rPr>
        <w:t xml:space="preserve"> nominal repetition to maintain the decoding performance of UCI. For the UCI resource upper in the right part, it is appropriate to use the length of </w:t>
      </w:r>
      <w:r w:rsidR="00C71C2B">
        <w:rPr>
          <w:rFonts w:eastAsiaTheme="minorEastAsia"/>
          <w:lang w:eastAsia="zh-CN"/>
        </w:rPr>
        <w:t xml:space="preserve">the </w:t>
      </w:r>
      <w:r w:rsidR="003529C7">
        <w:rPr>
          <w:rFonts w:eastAsiaTheme="minorEastAsia"/>
          <w:lang w:eastAsia="zh-CN"/>
        </w:rPr>
        <w:t>actual repetition carrying the UCI due to the reason that UCI can be piggybacked on actual repetition</w:t>
      </w:r>
      <w:r w:rsidR="00C71C2B">
        <w:rPr>
          <w:rFonts w:eastAsiaTheme="minorEastAsia"/>
          <w:lang w:eastAsia="zh-CN"/>
        </w:rPr>
        <w:t>s</w:t>
      </w:r>
      <w:r w:rsidR="003529C7">
        <w:rPr>
          <w:rFonts w:eastAsiaTheme="minorEastAsia"/>
          <w:lang w:eastAsia="zh-CN"/>
        </w:rPr>
        <w:t xml:space="preserve"> with various lengths.</w:t>
      </w:r>
    </w:p>
    <w:p w14:paraId="1A79BB71" w14:textId="06229B49" w:rsidR="003529C7" w:rsidRDefault="003529C7" w:rsidP="003529C7">
      <w:pPr>
        <w:jc w:val="both"/>
        <w:rPr>
          <w:b/>
          <w:i/>
        </w:rPr>
      </w:pPr>
      <w:bookmarkStart w:id="14" w:name="OLE_LINK60"/>
      <w:bookmarkStart w:id="15" w:name="OLE_LINK61"/>
      <w:r w:rsidRPr="001E356C">
        <w:rPr>
          <w:b/>
          <w:i/>
        </w:rPr>
        <w:t xml:space="preserve">Proposal </w:t>
      </w:r>
      <w:r w:rsidR="00C358A9">
        <w:rPr>
          <w:b/>
          <w:i/>
        </w:rPr>
        <w:t>3</w:t>
      </w:r>
      <w:r w:rsidRPr="001E356C">
        <w:rPr>
          <w:b/>
          <w:i/>
        </w:rPr>
        <w:t xml:space="preserve">: </w:t>
      </w:r>
      <w:r>
        <w:rPr>
          <w:b/>
          <w:i/>
        </w:rPr>
        <w:t xml:space="preserve">For equation to determine </w:t>
      </w:r>
      <w:r w:rsidRPr="003529C7">
        <w:rPr>
          <w:b/>
          <w:i/>
        </w:rPr>
        <w:t>UCI</w:t>
      </w:r>
      <w:r>
        <w:rPr>
          <w:b/>
          <w:i/>
        </w:rPr>
        <w:t xml:space="preserve"> resources</w:t>
      </w:r>
      <w:r w:rsidRPr="003529C7">
        <w:rPr>
          <w:b/>
          <w:i/>
        </w:rPr>
        <w:t xml:space="preserve"> when multiplexing on PUSCH repetition Type B, the calculation is based on the nominal repetition, and the upper bound resources is constrained by the actual repetition</w:t>
      </w:r>
      <w:r w:rsidR="00006A8E">
        <w:rPr>
          <w:b/>
          <w:i/>
        </w:rPr>
        <w:t xml:space="preserve"> carrying UCI</w:t>
      </w:r>
      <w:r w:rsidRPr="003529C7">
        <w:rPr>
          <w:b/>
          <w:i/>
        </w:rPr>
        <w:t>.</w:t>
      </w:r>
    </w:p>
    <w:p w14:paraId="78ABFBAF" w14:textId="77777777" w:rsidR="00801827" w:rsidRDefault="00801827" w:rsidP="003529C7">
      <w:pPr>
        <w:jc w:val="both"/>
        <w:rPr>
          <w:b/>
          <w:i/>
        </w:rPr>
      </w:pPr>
    </w:p>
    <w:p w14:paraId="4DA3096F" w14:textId="224E937D" w:rsidR="00E85A36" w:rsidRDefault="00E12D01" w:rsidP="00E12D01">
      <w:pPr>
        <w:pStyle w:val="2"/>
        <w:keepLines w:val="0"/>
        <w:autoSpaceDE w:val="0"/>
        <w:autoSpaceDN w:val="0"/>
        <w:adjustRightInd w:val="0"/>
        <w:snapToGrid w:val="0"/>
        <w:spacing w:before="120" w:after="120"/>
        <w:jc w:val="both"/>
        <w:rPr>
          <w:rFonts w:eastAsia="Times New Roman"/>
        </w:rPr>
      </w:pPr>
      <w:r w:rsidRPr="00941B58">
        <w:rPr>
          <w:rFonts w:ascii="Times New Roman" w:hAnsi="Times New Roman"/>
          <w:b/>
          <w:sz w:val="21"/>
          <w:lang w:eastAsia="zh-CN"/>
        </w:rPr>
        <w:lastRenderedPageBreak/>
        <w:t>2.</w:t>
      </w:r>
      <w:r w:rsidR="00734028">
        <w:rPr>
          <w:rFonts w:ascii="Times New Roman" w:hAnsi="Times New Roman"/>
          <w:b/>
          <w:sz w:val="21"/>
          <w:lang w:eastAsia="zh-CN"/>
        </w:rPr>
        <w:t>3</w:t>
      </w:r>
      <w:r>
        <w:rPr>
          <w:rFonts w:ascii="Times New Roman" w:hAnsi="Times New Roman"/>
          <w:b/>
          <w:sz w:val="21"/>
          <w:lang w:eastAsia="zh-CN"/>
        </w:rPr>
        <w:t xml:space="preserve"> </w:t>
      </w:r>
      <w:r w:rsidRPr="00E12D01">
        <w:rPr>
          <w:rFonts w:ascii="Times New Roman" w:hAnsi="Times New Roman"/>
          <w:b/>
          <w:sz w:val="21"/>
          <w:lang w:eastAsia="zh-CN"/>
        </w:rPr>
        <w:t>Whether to have a limit on the number of nominal repetitions for PUSCH repetition Type B</w:t>
      </w:r>
    </w:p>
    <w:p w14:paraId="33558F91" w14:textId="7B1A1F8B" w:rsidR="00026751" w:rsidRPr="00FB21F1" w:rsidRDefault="00E12D01" w:rsidP="00026751">
      <w:pPr>
        <w:jc w:val="both"/>
      </w:pPr>
      <w:r w:rsidRPr="00FB21F1">
        <w:t xml:space="preserve">For PUSCH transmission with repetition type B, </w:t>
      </w:r>
      <w:r w:rsidRPr="00FB21F1">
        <w:rPr>
          <w:rFonts w:hint="eastAsia"/>
        </w:rPr>
        <w:t>g</w:t>
      </w:r>
      <w:r w:rsidRPr="00FB21F1">
        <w:t xml:space="preserve">NB may configure </w:t>
      </w:r>
      <w:r w:rsidR="00D74EAC" w:rsidRPr="00FB21F1">
        <w:t>quite a few</w:t>
      </w:r>
      <w:r w:rsidRPr="00FB21F1">
        <w:t xml:space="preserve"> repetitions transmitt</w:t>
      </w:r>
      <w:r w:rsidR="00D74EAC" w:rsidRPr="00FB21F1">
        <w:t>ing</w:t>
      </w:r>
      <w:r w:rsidRPr="00FB21F1">
        <w:t xml:space="preserve"> in a slot through setting small </w:t>
      </w:r>
      <w:r w:rsidRPr="00FB21F1">
        <w:rPr>
          <w:i/>
        </w:rPr>
        <w:t>L</w:t>
      </w:r>
      <w:r w:rsidRPr="00FB21F1">
        <w:t xml:space="preserve"> and large </w:t>
      </w:r>
      <w:r w:rsidRPr="00FB21F1">
        <w:rPr>
          <w:i/>
        </w:rPr>
        <w:t>K</w:t>
      </w:r>
      <w:r w:rsidR="00E01D57" w:rsidRPr="00FB21F1">
        <w:t xml:space="preserve">. In this case, UE needs to </w:t>
      </w:r>
      <w:r w:rsidR="00956BC9" w:rsidRPr="00FB21F1">
        <w:t xml:space="preserve">separately </w:t>
      </w:r>
      <w:r w:rsidR="00E01D57" w:rsidRPr="00FB21F1">
        <w:t xml:space="preserve">modulate and code </w:t>
      </w:r>
      <w:r w:rsidR="00956BC9" w:rsidRPr="00FB21F1">
        <w:t>these</w:t>
      </w:r>
      <w:r w:rsidR="00E01D57" w:rsidRPr="00FB21F1">
        <w:t xml:space="preserve"> </w:t>
      </w:r>
      <w:r w:rsidR="007D5ACC" w:rsidRPr="00FB21F1">
        <w:t>transmission</w:t>
      </w:r>
      <w:r w:rsidR="00E01D57" w:rsidRPr="00FB21F1">
        <w:t xml:space="preserve"> block</w:t>
      </w:r>
      <w:r w:rsidR="00956BC9" w:rsidRPr="00FB21F1">
        <w:t>s</w:t>
      </w:r>
      <w:r w:rsidR="00E01D57" w:rsidRPr="00FB21F1">
        <w:t xml:space="preserve"> on </w:t>
      </w:r>
      <w:r w:rsidR="00956BC9" w:rsidRPr="00FB21F1">
        <w:t>di</w:t>
      </w:r>
      <w:r w:rsidR="00956BC9" w:rsidRPr="00FB21F1">
        <w:rPr>
          <w:rFonts w:hint="eastAsia"/>
          <w:lang w:eastAsia="zh-CN"/>
        </w:rPr>
        <w:t>ffer</w:t>
      </w:r>
      <w:r w:rsidR="00956BC9" w:rsidRPr="00FB21F1">
        <w:t>ent</w:t>
      </w:r>
      <w:r w:rsidR="00E01D57" w:rsidRPr="00FB21F1">
        <w:t xml:space="preserve"> repetitions, which cause large </w:t>
      </w:r>
      <w:r w:rsidR="00026751" w:rsidRPr="00FB21F1">
        <w:t>implementation burden</w:t>
      </w:r>
      <w:r w:rsidR="00E01D57" w:rsidRPr="00FB21F1">
        <w:t xml:space="preserve"> to UE. </w:t>
      </w:r>
      <w:r w:rsidR="00FB21F1" w:rsidRPr="00FB21F1">
        <w:t>Considering</w:t>
      </w:r>
      <w:r w:rsidR="00026751" w:rsidRPr="00FB21F1">
        <w:t xml:space="preserve"> this, we support to have a limit on the number of nominal repetitions for PUSCH repetition Type B, and it can be a UE </w:t>
      </w:r>
      <w:r w:rsidR="007D5ACC">
        <w:t>capability</w:t>
      </w:r>
      <w:r w:rsidR="00026751" w:rsidRPr="00FB21F1">
        <w:t xml:space="preserve"> optionally.</w:t>
      </w:r>
    </w:p>
    <w:p w14:paraId="45B82B34" w14:textId="2992C4A1" w:rsidR="00026751" w:rsidRDefault="00026751" w:rsidP="00026751">
      <w:pPr>
        <w:jc w:val="both"/>
        <w:rPr>
          <w:b/>
          <w:i/>
        </w:rPr>
      </w:pPr>
      <w:r w:rsidRPr="001E356C">
        <w:rPr>
          <w:b/>
          <w:i/>
        </w:rPr>
        <w:t xml:space="preserve">Proposal </w:t>
      </w:r>
      <w:r w:rsidR="00735FCF">
        <w:rPr>
          <w:rFonts w:hint="eastAsia"/>
          <w:b/>
          <w:i/>
          <w:lang w:eastAsia="zh-CN"/>
        </w:rPr>
        <w:t>4</w:t>
      </w:r>
      <w:r w:rsidRPr="001E356C">
        <w:rPr>
          <w:b/>
          <w:i/>
        </w:rPr>
        <w:t xml:space="preserve">: </w:t>
      </w:r>
      <w:r w:rsidR="00540B0B">
        <w:rPr>
          <w:b/>
          <w:i/>
        </w:rPr>
        <w:t>L</w:t>
      </w:r>
      <w:r w:rsidRPr="00026751">
        <w:rPr>
          <w:b/>
          <w:i/>
        </w:rPr>
        <w:t>imit on the number of nominal repetitions for PUSCH repetition Type B, and it can be a UE capa</w:t>
      </w:r>
      <w:r w:rsidR="00540B0B">
        <w:rPr>
          <w:b/>
          <w:i/>
        </w:rPr>
        <w:t>bility</w:t>
      </w:r>
      <w:r w:rsidRPr="00026751">
        <w:rPr>
          <w:b/>
          <w:i/>
        </w:rPr>
        <w:t xml:space="preserve"> optionally</w:t>
      </w:r>
      <w:r w:rsidR="00C05840">
        <w:rPr>
          <w:rFonts w:hint="eastAsia"/>
          <w:b/>
          <w:i/>
          <w:lang w:eastAsia="zh-CN"/>
        </w:rPr>
        <w:t>.</w:t>
      </w:r>
    </w:p>
    <w:p w14:paraId="7F4A1E43" w14:textId="1C9375CF" w:rsidR="00C05840" w:rsidRPr="00D74EAC" w:rsidRDefault="00C05840" w:rsidP="00C05840">
      <w:pPr>
        <w:pStyle w:val="2"/>
        <w:keepLines w:val="0"/>
        <w:autoSpaceDE w:val="0"/>
        <w:autoSpaceDN w:val="0"/>
        <w:adjustRightInd w:val="0"/>
        <w:snapToGrid w:val="0"/>
        <w:spacing w:before="120" w:after="120"/>
        <w:jc w:val="both"/>
        <w:rPr>
          <w:rFonts w:ascii="Times New Roman" w:hAnsi="Times New Roman"/>
          <w:b/>
          <w:sz w:val="21"/>
          <w:lang w:eastAsia="zh-CN"/>
        </w:rPr>
      </w:pPr>
      <w:r w:rsidRPr="00941B58">
        <w:rPr>
          <w:rFonts w:ascii="Times New Roman" w:hAnsi="Times New Roman"/>
          <w:b/>
          <w:sz w:val="21"/>
          <w:lang w:eastAsia="zh-CN"/>
        </w:rPr>
        <w:t>2.</w:t>
      </w:r>
      <w:r>
        <w:rPr>
          <w:rFonts w:ascii="Times New Roman" w:hAnsi="Times New Roman"/>
          <w:b/>
          <w:sz w:val="21"/>
          <w:lang w:eastAsia="zh-CN"/>
        </w:rPr>
        <w:t xml:space="preserve">4 </w:t>
      </w:r>
      <w:r w:rsidRPr="00E12D01">
        <w:rPr>
          <w:rFonts w:ascii="Times New Roman" w:hAnsi="Times New Roman"/>
          <w:b/>
          <w:sz w:val="21"/>
          <w:lang w:eastAsia="zh-CN"/>
        </w:rPr>
        <w:t xml:space="preserve">Whether to </w:t>
      </w:r>
      <w:r w:rsidR="00C630B8" w:rsidRPr="00C630B8">
        <w:rPr>
          <w:rFonts w:ascii="Times New Roman" w:hAnsi="Times New Roman"/>
          <w:b/>
          <w:sz w:val="21"/>
          <w:lang w:eastAsia="zh-CN"/>
        </w:rPr>
        <w:t>specially handle actual repetitions with 2-symbol length</w:t>
      </w:r>
    </w:p>
    <w:p w14:paraId="72BF41A4" w14:textId="2A70B1B7" w:rsidR="002931BA" w:rsidRPr="00217829" w:rsidRDefault="002931BA" w:rsidP="002931BA">
      <w:pPr>
        <w:rPr>
          <w:i/>
          <w:highlight w:val="green"/>
          <w:lang w:val="en-US" w:eastAsia="x-none"/>
        </w:rPr>
      </w:pPr>
      <w:r w:rsidRPr="00217829">
        <w:rPr>
          <w:i/>
          <w:highlight w:val="green"/>
          <w:lang w:val="en-US" w:eastAsia="x-none"/>
        </w:rPr>
        <w:t>Agreements:</w:t>
      </w:r>
    </w:p>
    <w:p w14:paraId="2E462099" w14:textId="77777777" w:rsidR="002931BA" w:rsidRPr="00217829" w:rsidRDefault="002931BA" w:rsidP="002931BA">
      <w:pPr>
        <w:numPr>
          <w:ilvl w:val="0"/>
          <w:numId w:val="29"/>
        </w:numPr>
        <w:overflowPunct/>
        <w:autoSpaceDE/>
        <w:autoSpaceDN/>
        <w:adjustRightInd/>
        <w:spacing w:after="0"/>
        <w:textAlignment w:val="auto"/>
        <w:rPr>
          <w:i/>
        </w:rPr>
      </w:pPr>
      <w:r w:rsidRPr="00217829">
        <w:rPr>
          <w:i/>
        </w:rPr>
        <w:t>For PUSCH repetition Type B, a UE is not expected to be indicated with an antenna port configuration that is invalid for the duration of any actual repetition.</w:t>
      </w:r>
    </w:p>
    <w:p w14:paraId="03D977B1" w14:textId="10597053" w:rsidR="002931BA" w:rsidRPr="00FB21F1" w:rsidRDefault="00FB21F1" w:rsidP="00734028">
      <w:pPr>
        <w:jc w:val="both"/>
        <w:rPr>
          <w:highlight w:val="green"/>
          <w:lang w:val="en-US" w:eastAsia="zh-CN"/>
        </w:rPr>
      </w:pPr>
      <w:r>
        <w:t xml:space="preserve">In </w:t>
      </w:r>
      <w:r w:rsidR="002931BA" w:rsidRPr="00FB21F1">
        <w:t xml:space="preserve">last meeting, above agreement is achieved. According to </w:t>
      </w:r>
      <w:r w:rsidR="00D74EAC" w:rsidRPr="00FB21F1">
        <w:t>this</w:t>
      </w:r>
      <w:r w:rsidR="002931BA" w:rsidRPr="00FB21F1">
        <w:t xml:space="preserve"> agreement, we can see that when</w:t>
      </w:r>
      <w:r w:rsidR="00EB5522" w:rsidRPr="00FB21F1">
        <w:t xml:space="preserve"> 2</w:t>
      </w:r>
      <w:r w:rsidR="004528FD" w:rsidRPr="00FB21F1">
        <w:t>-</w:t>
      </w:r>
      <w:r w:rsidR="00EB5522" w:rsidRPr="00FB21F1">
        <w:t>symbol DMRS is configured, a</w:t>
      </w:r>
      <w:r w:rsidR="002931BA" w:rsidRPr="00FB21F1">
        <w:t xml:space="preserve"> segmented actual repetition</w:t>
      </w:r>
      <w:r w:rsidR="00734028" w:rsidRPr="00FB21F1">
        <w:t xml:space="preserve"> with 2</w:t>
      </w:r>
      <w:r w:rsidR="00C630B8" w:rsidRPr="00FB21F1">
        <w:t>-</w:t>
      </w:r>
      <w:r w:rsidR="00734028" w:rsidRPr="00FB21F1">
        <w:t>symbol</w:t>
      </w:r>
      <w:r w:rsidR="002931BA" w:rsidRPr="00FB21F1">
        <w:t xml:space="preserve"> length should not exist, otherwise it is an error</w:t>
      </w:r>
      <w:r w:rsidR="00D74EAC" w:rsidRPr="00FB21F1">
        <w:t xml:space="preserve"> case</w:t>
      </w:r>
      <w:r w:rsidR="002931BA" w:rsidRPr="00FB21F1">
        <w:t xml:space="preserve">. </w:t>
      </w:r>
      <w:r w:rsidR="00C630B8" w:rsidRPr="00FB21F1">
        <w:t>So we support not to drop the 2-</w:t>
      </w:r>
      <w:r w:rsidR="002931BA" w:rsidRPr="00FB21F1">
        <w:t>symbol duration actual repetition. Regarding the issue</w:t>
      </w:r>
      <w:r w:rsidR="00734028" w:rsidRPr="00FB21F1">
        <w:t xml:space="preserve"> of UCI multiplexing on PUSCH</w:t>
      </w:r>
      <w:r w:rsidR="00C630B8" w:rsidRPr="00FB21F1">
        <w:t xml:space="preserve"> that </w:t>
      </w:r>
      <w:r w:rsidR="00734028" w:rsidRPr="00FB21F1">
        <w:t>a</w:t>
      </w:r>
      <w:r w:rsidR="002931BA" w:rsidRPr="00FB21F1">
        <w:t xml:space="preserve"> short duration actual repetition may leads to UCI dropping,</w:t>
      </w:r>
      <w:r w:rsidR="00734028" w:rsidRPr="00FB21F1">
        <w:t xml:space="preserve"> it can be solved by other methods, </w:t>
      </w:r>
      <w:r w:rsidR="00C630B8" w:rsidRPr="00FB21F1">
        <w:t>E</w:t>
      </w:r>
      <w:r w:rsidR="00734028" w:rsidRPr="00FB21F1">
        <w:t>.</w:t>
      </w:r>
      <w:r w:rsidR="00C630B8" w:rsidRPr="00FB21F1">
        <w:t>X</w:t>
      </w:r>
      <w:r w:rsidR="00734028" w:rsidRPr="00FB21F1">
        <w:t xml:space="preserve">., make UCI be only piggybacked on the actual repetitions with largest symbol length. </w:t>
      </w:r>
    </w:p>
    <w:p w14:paraId="1423C7D0" w14:textId="234E25DB" w:rsidR="00662D37" w:rsidRPr="00EB5522" w:rsidRDefault="00734028" w:rsidP="00EB5522">
      <w:pPr>
        <w:jc w:val="both"/>
        <w:rPr>
          <w:b/>
          <w:i/>
        </w:rPr>
      </w:pPr>
      <w:bookmarkStart w:id="16" w:name="OLE_LINK5"/>
      <w:r w:rsidRPr="001E356C">
        <w:rPr>
          <w:b/>
          <w:i/>
        </w:rPr>
        <w:t xml:space="preserve">Proposal </w:t>
      </w:r>
      <w:r w:rsidR="00735FCF">
        <w:rPr>
          <w:rFonts w:hint="eastAsia"/>
          <w:b/>
          <w:i/>
          <w:lang w:eastAsia="zh-CN"/>
        </w:rPr>
        <w:t>5</w:t>
      </w:r>
      <w:r w:rsidRPr="001E356C">
        <w:rPr>
          <w:b/>
          <w:i/>
        </w:rPr>
        <w:t xml:space="preserve">: </w:t>
      </w:r>
      <w:r>
        <w:rPr>
          <w:b/>
          <w:i/>
        </w:rPr>
        <w:t xml:space="preserve">Do not need to specially handle </w:t>
      </w:r>
      <w:r w:rsidRPr="00801827">
        <w:rPr>
          <w:b/>
          <w:i/>
        </w:rPr>
        <w:t xml:space="preserve">actual repetitions with </w:t>
      </w:r>
      <w:r w:rsidR="00C630B8" w:rsidRPr="00801827">
        <w:rPr>
          <w:b/>
          <w:i/>
        </w:rPr>
        <w:t>2-symbol</w:t>
      </w:r>
      <w:r w:rsidRPr="00801827">
        <w:rPr>
          <w:b/>
          <w:i/>
        </w:rPr>
        <w:t xml:space="preserve"> length.</w:t>
      </w:r>
      <w:bookmarkEnd w:id="14"/>
      <w:bookmarkEnd w:id="15"/>
      <w:bookmarkEnd w:id="16"/>
    </w:p>
    <w:p w14:paraId="06C94ED9" w14:textId="4DFCC961" w:rsidR="0063060D" w:rsidRPr="00F054B5" w:rsidRDefault="0063060D" w:rsidP="00F054B5">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17" w:name="OLE_LINK2"/>
      <w:bookmarkStart w:id="18" w:name="OLE_LINK14"/>
      <w:bookmarkStart w:id="19" w:name="OLE_LINK32"/>
      <w:r w:rsidRPr="00F054B5">
        <w:rPr>
          <w:kern w:val="0"/>
          <w:sz w:val="28"/>
          <w:szCs w:val="28"/>
          <w:lang w:val="en-US"/>
        </w:rPr>
        <w:t>Conclusion</w:t>
      </w:r>
    </w:p>
    <w:p w14:paraId="35D95E14" w14:textId="0ABA6008" w:rsidR="002A1BCD" w:rsidRDefault="002A1BCD" w:rsidP="00C710BF">
      <w:pPr>
        <w:jc w:val="both"/>
        <w:rPr>
          <w:kern w:val="2"/>
          <w:lang w:val="en-US" w:eastAsia="zh-CN"/>
        </w:rPr>
      </w:pPr>
      <w:r w:rsidRPr="00941B58">
        <w:rPr>
          <w:kern w:val="2"/>
          <w:lang w:val="en-US" w:eastAsia="zh-CN"/>
        </w:rPr>
        <w:t xml:space="preserve">In this contribution, we present our views on </w:t>
      </w:r>
      <w:r w:rsidRPr="00941B58">
        <w:t xml:space="preserve">the </w:t>
      </w:r>
      <w:r w:rsidR="008E45D1">
        <w:t xml:space="preserve">remaining issues of </w:t>
      </w:r>
      <w:r w:rsidRPr="00941B58">
        <w:t>PUSCH enhancements</w:t>
      </w:r>
      <w:r w:rsidR="0035735F">
        <w:rPr>
          <w:kern w:val="2"/>
          <w:lang w:val="en-US" w:eastAsia="zh-CN"/>
        </w:rPr>
        <w:t>.</w:t>
      </w:r>
      <w:r w:rsidRPr="00941B58">
        <w:rPr>
          <w:kern w:val="2"/>
          <w:lang w:val="en-US" w:eastAsia="zh-CN"/>
        </w:rPr>
        <w:t xml:space="preserve"> </w:t>
      </w:r>
      <w:r w:rsidR="0035735F">
        <w:rPr>
          <w:kern w:val="2"/>
          <w:lang w:val="en-US" w:eastAsia="zh-CN"/>
        </w:rPr>
        <w:t>B</w:t>
      </w:r>
      <w:r w:rsidRPr="00941B58">
        <w:rPr>
          <w:kern w:val="2"/>
          <w:lang w:val="en-US" w:eastAsia="zh-CN"/>
        </w:rPr>
        <w:t>ased on the above discussion</w:t>
      </w:r>
      <w:r w:rsidR="004528FD">
        <w:rPr>
          <w:kern w:val="2"/>
          <w:lang w:val="en-US" w:eastAsia="zh-CN"/>
        </w:rPr>
        <w:t>s</w:t>
      </w:r>
      <w:r w:rsidRPr="00941B58">
        <w:rPr>
          <w:kern w:val="2"/>
          <w:lang w:val="en-US" w:eastAsia="zh-CN"/>
        </w:rPr>
        <w:t>, we have the following proposals:</w:t>
      </w:r>
    </w:p>
    <w:p w14:paraId="1FBFD671" w14:textId="4427627D" w:rsidR="00EB5522" w:rsidRPr="00233008" w:rsidRDefault="00EB5522" w:rsidP="00C710BF">
      <w:pPr>
        <w:jc w:val="both"/>
        <w:rPr>
          <w:b/>
          <w:i/>
        </w:rPr>
      </w:pPr>
      <w:r w:rsidRPr="001E356C">
        <w:rPr>
          <w:b/>
          <w:i/>
        </w:rPr>
        <w:t xml:space="preserve">Proposal </w:t>
      </w:r>
      <w:r>
        <w:rPr>
          <w:b/>
          <w:i/>
        </w:rPr>
        <w:t>1</w:t>
      </w:r>
      <w:r w:rsidRPr="001E356C">
        <w:rPr>
          <w:b/>
          <w:i/>
        </w:rPr>
        <w:t xml:space="preserve">: </w:t>
      </w:r>
      <w:r w:rsidR="00FB21F1">
        <w:rPr>
          <w:b/>
          <w:i/>
        </w:rPr>
        <w:t>T</w:t>
      </w:r>
      <w:r w:rsidRPr="0078682B">
        <w:rPr>
          <w:b/>
          <w:i/>
        </w:rPr>
        <w:t>he number of nominal repetitions is equal to 1 for PUSCH with repetition Type B carrying A-CSI/SP-CSI only.</w:t>
      </w:r>
    </w:p>
    <w:p w14:paraId="571B7E62" w14:textId="785D04BD" w:rsidR="00AD19E1" w:rsidRPr="001E356C" w:rsidRDefault="00AD19E1" w:rsidP="00AD19E1">
      <w:pPr>
        <w:jc w:val="both"/>
        <w:rPr>
          <w:b/>
          <w:i/>
        </w:rPr>
      </w:pPr>
      <w:bookmarkStart w:id="20" w:name="OLE_LINK3"/>
      <w:bookmarkStart w:id="21" w:name="OLE_LINK4"/>
      <w:r w:rsidRPr="001E356C">
        <w:rPr>
          <w:b/>
          <w:i/>
        </w:rPr>
        <w:t xml:space="preserve">Proposal </w:t>
      </w:r>
      <w:r w:rsidR="00EB5522">
        <w:rPr>
          <w:rFonts w:hint="eastAsia"/>
          <w:b/>
          <w:i/>
          <w:lang w:eastAsia="zh-CN"/>
        </w:rPr>
        <w:t>2</w:t>
      </w:r>
      <w:r w:rsidRPr="001E356C">
        <w:rPr>
          <w:b/>
          <w:i/>
        </w:rPr>
        <w:t xml:space="preserve">: </w:t>
      </w:r>
      <w:r w:rsidR="003C7CA9" w:rsidRPr="00532A7E">
        <w:rPr>
          <w:b/>
          <w:i/>
        </w:rPr>
        <w:t>UCI can be multiplexed on all overlapped nominal repetitions, and for each nominal repetition with multiple segmented actual repetitions, UCI can only b</w:t>
      </w:r>
      <w:r w:rsidR="003C7CA9" w:rsidRPr="003C7CA9">
        <w:rPr>
          <w:b/>
          <w:i/>
        </w:rPr>
        <w:t>e piggybacked</w:t>
      </w:r>
      <w:r w:rsidR="00A875E7">
        <w:rPr>
          <w:b/>
          <w:i/>
        </w:rPr>
        <w:t xml:space="preserve"> on</w:t>
      </w:r>
      <w:r w:rsidR="003C7CA9" w:rsidRPr="003C7CA9">
        <w:rPr>
          <w:b/>
          <w:i/>
        </w:rPr>
        <w:t xml:space="preserve"> one or more actual repetitions with largest number of symbols.</w:t>
      </w:r>
    </w:p>
    <w:bookmarkEnd w:id="1"/>
    <w:bookmarkEnd w:id="2"/>
    <w:bookmarkEnd w:id="17"/>
    <w:bookmarkEnd w:id="18"/>
    <w:bookmarkEnd w:id="19"/>
    <w:bookmarkEnd w:id="20"/>
    <w:bookmarkEnd w:id="21"/>
    <w:p w14:paraId="6C78BBBE" w14:textId="136853FE" w:rsidR="00AD19E1" w:rsidRDefault="00AD19E1" w:rsidP="00AD19E1">
      <w:pPr>
        <w:jc w:val="both"/>
        <w:rPr>
          <w:b/>
          <w:i/>
        </w:rPr>
      </w:pPr>
      <w:r w:rsidRPr="001E356C">
        <w:rPr>
          <w:b/>
          <w:i/>
        </w:rPr>
        <w:t xml:space="preserve">Proposal </w:t>
      </w:r>
      <w:r w:rsidR="00EB5522">
        <w:rPr>
          <w:rFonts w:hint="eastAsia"/>
          <w:b/>
          <w:i/>
          <w:lang w:eastAsia="zh-CN"/>
        </w:rPr>
        <w:t>3</w:t>
      </w:r>
      <w:r w:rsidRPr="001E356C">
        <w:rPr>
          <w:b/>
          <w:i/>
        </w:rPr>
        <w:t xml:space="preserve">: </w:t>
      </w:r>
      <w:r>
        <w:rPr>
          <w:b/>
          <w:i/>
        </w:rPr>
        <w:t xml:space="preserve">For equation to determine </w:t>
      </w:r>
      <w:r w:rsidRPr="003529C7">
        <w:rPr>
          <w:b/>
          <w:i/>
        </w:rPr>
        <w:t>UCI</w:t>
      </w:r>
      <w:r>
        <w:rPr>
          <w:b/>
          <w:i/>
        </w:rPr>
        <w:t xml:space="preserve"> resources</w:t>
      </w:r>
      <w:r w:rsidRPr="003529C7">
        <w:rPr>
          <w:b/>
          <w:i/>
        </w:rPr>
        <w:t xml:space="preserve"> when multiplexing on PUSCH repetition Type B, the calculation is based on the nominal repetition, and the upper bound resources is constrained by the actual repetition</w:t>
      </w:r>
      <w:r>
        <w:rPr>
          <w:b/>
          <w:i/>
        </w:rPr>
        <w:t xml:space="preserve"> carrying UCI</w:t>
      </w:r>
      <w:r w:rsidRPr="003529C7">
        <w:rPr>
          <w:b/>
          <w:i/>
        </w:rPr>
        <w:t>.</w:t>
      </w:r>
    </w:p>
    <w:p w14:paraId="011A7E02" w14:textId="1FA7FDE4" w:rsidR="00D74EAC" w:rsidRDefault="00D74EAC" w:rsidP="00D74EAC">
      <w:pPr>
        <w:jc w:val="both"/>
        <w:rPr>
          <w:b/>
          <w:i/>
        </w:rPr>
      </w:pPr>
      <w:r w:rsidRPr="001E356C">
        <w:rPr>
          <w:b/>
          <w:i/>
        </w:rPr>
        <w:t xml:space="preserve">Proposal </w:t>
      </w:r>
      <w:r w:rsidR="00EB5522">
        <w:rPr>
          <w:rFonts w:hint="eastAsia"/>
          <w:b/>
          <w:i/>
          <w:lang w:eastAsia="zh-CN"/>
        </w:rPr>
        <w:t>4</w:t>
      </w:r>
      <w:r w:rsidRPr="001E356C">
        <w:rPr>
          <w:b/>
          <w:i/>
        </w:rPr>
        <w:t xml:space="preserve">: </w:t>
      </w:r>
      <w:r>
        <w:rPr>
          <w:b/>
          <w:i/>
        </w:rPr>
        <w:t>H</w:t>
      </w:r>
      <w:r w:rsidRPr="00026751">
        <w:rPr>
          <w:b/>
          <w:i/>
        </w:rPr>
        <w:t>ave a limit on the number of nominal repetitions for PUSCH repetition Type B, and it can be a UE capa</w:t>
      </w:r>
      <w:r w:rsidR="009E7234">
        <w:rPr>
          <w:b/>
          <w:i/>
        </w:rPr>
        <w:t>bility</w:t>
      </w:r>
      <w:bookmarkStart w:id="22" w:name="_GoBack"/>
      <w:bookmarkEnd w:id="22"/>
      <w:r w:rsidRPr="00026751">
        <w:rPr>
          <w:b/>
          <w:i/>
        </w:rPr>
        <w:t xml:space="preserve"> optionally</w:t>
      </w:r>
      <w:r>
        <w:rPr>
          <w:rFonts w:hint="eastAsia"/>
          <w:b/>
          <w:i/>
          <w:lang w:eastAsia="zh-CN"/>
        </w:rPr>
        <w:t>.</w:t>
      </w:r>
    </w:p>
    <w:p w14:paraId="398513DB" w14:textId="736AB19C" w:rsidR="00D74EAC" w:rsidRDefault="00D74EAC" w:rsidP="00D74EAC">
      <w:pPr>
        <w:jc w:val="both"/>
        <w:rPr>
          <w:b/>
          <w:i/>
        </w:rPr>
      </w:pPr>
      <w:r w:rsidRPr="001E356C">
        <w:rPr>
          <w:b/>
          <w:i/>
        </w:rPr>
        <w:t xml:space="preserve">Proposal </w:t>
      </w:r>
      <w:r w:rsidR="00EB5522">
        <w:rPr>
          <w:rFonts w:hint="eastAsia"/>
          <w:b/>
          <w:i/>
          <w:lang w:eastAsia="zh-CN"/>
        </w:rPr>
        <w:t>5</w:t>
      </w:r>
      <w:r w:rsidRPr="001E356C">
        <w:rPr>
          <w:b/>
          <w:i/>
        </w:rPr>
        <w:t xml:space="preserve">: </w:t>
      </w:r>
      <w:r>
        <w:rPr>
          <w:b/>
          <w:i/>
        </w:rPr>
        <w:t xml:space="preserve">Do not need to specially handle </w:t>
      </w:r>
      <w:r w:rsidRPr="00801827">
        <w:rPr>
          <w:b/>
          <w:i/>
        </w:rPr>
        <w:t>actual repetitions with 2</w:t>
      </w:r>
      <w:r w:rsidR="004528FD">
        <w:rPr>
          <w:b/>
          <w:i/>
        </w:rPr>
        <w:t>-</w:t>
      </w:r>
      <w:r w:rsidRPr="00801827">
        <w:rPr>
          <w:b/>
          <w:i/>
        </w:rPr>
        <w:t>symbol length.</w:t>
      </w:r>
    </w:p>
    <w:p w14:paraId="1A674A71" w14:textId="77777777" w:rsidR="00D74EAC" w:rsidRPr="003529C7" w:rsidRDefault="00D74EAC" w:rsidP="00AD19E1">
      <w:pPr>
        <w:jc w:val="both"/>
        <w:rPr>
          <w:b/>
          <w:i/>
        </w:rPr>
      </w:pPr>
    </w:p>
    <w:p w14:paraId="14DF34E7" w14:textId="77777777" w:rsidR="008724BE" w:rsidRPr="00941B58" w:rsidRDefault="008724BE" w:rsidP="008724BE">
      <w:pPr>
        <w:pStyle w:val="1"/>
        <w:spacing w:line="240" w:lineRule="auto"/>
        <w:rPr>
          <w:sz w:val="28"/>
          <w:szCs w:val="28"/>
          <w:lang w:val="en-US" w:eastAsia="zh-CN"/>
        </w:rPr>
      </w:pPr>
      <w:r w:rsidRPr="00C51CF0">
        <w:rPr>
          <w:sz w:val="28"/>
          <w:szCs w:val="28"/>
          <w:lang w:val="en-US" w:eastAsia="zh-CN"/>
        </w:rPr>
        <w:t>References</w:t>
      </w:r>
    </w:p>
    <w:p w14:paraId="64EC2D1C" w14:textId="333C1351" w:rsidR="009101E9" w:rsidRDefault="00D24BC5" w:rsidP="009101E9">
      <w:pPr>
        <w:pStyle w:val="References"/>
      </w:pPr>
      <w:bookmarkStart w:id="23" w:name="_Ref533429313"/>
      <w:r w:rsidRPr="00941B58">
        <w:rPr>
          <w:szCs w:val="20"/>
          <w:lang w:eastAsia="zh-CN"/>
        </w:rPr>
        <w:t>3GPP, “</w:t>
      </w:r>
      <w:r w:rsidR="009101E9">
        <w:t>Draft Report of 3GPP TSG RAN WG1 #100-e v0.2.0”,</w:t>
      </w:r>
      <w:r w:rsidR="009101E9" w:rsidRPr="009101E9">
        <w:t xml:space="preserve"> </w:t>
      </w:r>
      <w:r w:rsidR="009101E9">
        <w:t>Online meeting</w:t>
      </w:r>
      <w:r w:rsidR="009101E9" w:rsidRPr="00104FF5">
        <w:t xml:space="preserve">, </w:t>
      </w:r>
      <w:r w:rsidR="009101E9">
        <w:t>24</w:t>
      </w:r>
      <w:r w:rsidR="009101E9" w:rsidRPr="00104FF5">
        <w:rPr>
          <w:vertAlign w:val="superscript"/>
        </w:rPr>
        <w:t>th</w:t>
      </w:r>
      <w:r w:rsidR="009101E9">
        <w:t xml:space="preserve"> February </w:t>
      </w:r>
      <w:r w:rsidR="009101E9" w:rsidRPr="00104FF5">
        <w:t xml:space="preserve">– </w:t>
      </w:r>
      <w:r w:rsidR="009101E9">
        <w:t>6</w:t>
      </w:r>
      <w:r w:rsidR="009101E9" w:rsidRPr="00B53CE9">
        <w:rPr>
          <w:vertAlign w:val="superscript"/>
        </w:rPr>
        <w:t>th</w:t>
      </w:r>
      <w:r w:rsidR="009101E9">
        <w:t xml:space="preserve"> March</w:t>
      </w:r>
      <w:r w:rsidR="009101E9" w:rsidRPr="00104FF5">
        <w:t xml:space="preserve"> 20</w:t>
      </w:r>
      <w:r w:rsidR="009101E9">
        <w:t>20.</w:t>
      </w:r>
    </w:p>
    <w:bookmarkEnd w:id="23"/>
    <w:p w14:paraId="7ECCA9C7" w14:textId="77777777" w:rsidR="003155D9" w:rsidRPr="003155D9" w:rsidRDefault="003155D9" w:rsidP="00B80957">
      <w:pPr>
        <w:pStyle w:val="References"/>
        <w:numPr>
          <w:ilvl w:val="0"/>
          <w:numId w:val="0"/>
        </w:numPr>
        <w:spacing w:afterLines="30" w:after="72"/>
        <w:ind w:left="431"/>
        <w:rPr>
          <w:szCs w:val="20"/>
          <w:lang w:eastAsia="zh-CN"/>
        </w:rPr>
      </w:pPr>
    </w:p>
    <w:sectPr w:rsidR="003155D9" w:rsidRPr="003155D9" w:rsidSect="00D7052A">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2EE78" w14:textId="77777777" w:rsidR="00061817" w:rsidRDefault="00061817" w:rsidP="00D7052A">
      <w:pPr>
        <w:spacing w:after="0"/>
      </w:pPr>
      <w:r>
        <w:separator/>
      </w:r>
    </w:p>
  </w:endnote>
  <w:endnote w:type="continuationSeparator" w:id="0">
    <w:p w14:paraId="61968021" w14:textId="77777777" w:rsidR="00061817" w:rsidRDefault="00061817"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0D91B" w14:textId="77777777" w:rsidR="002931BA" w:rsidRDefault="002931BA" w:rsidP="005432E9">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235909E" w14:textId="77777777" w:rsidR="002931BA" w:rsidRDefault="002931BA" w:rsidP="005432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EB6DF" w14:textId="448733D2" w:rsidR="002931BA" w:rsidRDefault="002931BA" w:rsidP="005432E9">
    <w:pPr>
      <w:pStyle w:val="a5"/>
      <w:ind w:right="360"/>
    </w:pPr>
    <w:r>
      <w:rPr>
        <w:rStyle w:val="a8"/>
      </w:rPr>
      <w:fldChar w:fldCharType="begin"/>
    </w:r>
    <w:r>
      <w:rPr>
        <w:rStyle w:val="a8"/>
      </w:rPr>
      <w:instrText xml:space="preserve"> PAGE </w:instrText>
    </w:r>
    <w:r>
      <w:rPr>
        <w:rStyle w:val="a8"/>
      </w:rPr>
      <w:fldChar w:fldCharType="separate"/>
    </w:r>
    <w:r w:rsidR="009E7234">
      <w:rPr>
        <w:rStyle w:val="a8"/>
        <w:noProof/>
      </w:rPr>
      <w:t>4</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9E7234">
      <w:rPr>
        <w:rStyle w:val="a8"/>
        <w:noProof/>
      </w:rPr>
      <w:t>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997EE" w14:textId="77777777" w:rsidR="00061817" w:rsidRDefault="00061817" w:rsidP="00D7052A">
      <w:pPr>
        <w:spacing w:after="0"/>
      </w:pPr>
      <w:r>
        <w:separator/>
      </w:r>
    </w:p>
  </w:footnote>
  <w:footnote w:type="continuationSeparator" w:id="0">
    <w:p w14:paraId="6B1F2B5F" w14:textId="77777777" w:rsidR="00061817" w:rsidRDefault="00061817" w:rsidP="00D70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1260" w14:textId="77777777" w:rsidR="002931BA" w:rsidRDefault="002931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53F8"/>
    <w:multiLevelType w:val="hybridMultilevel"/>
    <w:tmpl w:val="A98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42826"/>
    <w:multiLevelType w:val="hybridMultilevel"/>
    <w:tmpl w:val="C8B4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CD33D8"/>
    <w:multiLevelType w:val="hybridMultilevel"/>
    <w:tmpl w:val="9F18FDCC"/>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83632E8"/>
    <w:multiLevelType w:val="hybridMultilevel"/>
    <w:tmpl w:val="738C2E0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40EEF"/>
    <w:multiLevelType w:val="hybridMultilevel"/>
    <w:tmpl w:val="258EFE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A34C4"/>
    <w:multiLevelType w:val="multilevel"/>
    <w:tmpl w:val="FFBC86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1004B"/>
    <w:multiLevelType w:val="hybridMultilevel"/>
    <w:tmpl w:val="C0E6D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63383E"/>
    <w:multiLevelType w:val="multilevel"/>
    <w:tmpl w:val="C9DEF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D7AD6"/>
    <w:multiLevelType w:val="hybridMultilevel"/>
    <w:tmpl w:val="92D6B0C8"/>
    <w:lvl w:ilvl="0" w:tplc="8E6E993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7"/>
  </w:num>
  <w:num w:numId="4">
    <w:abstractNumId w:val="5"/>
  </w:num>
  <w:num w:numId="5">
    <w:abstractNumId w:val="12"/>
  </w:num>
  <w:num w:numId="6">
    <w:abstractNumId w:val="15"/>
  </w:num>
  <w:num w:numId="7">
    <w:abstractNumId w:val="23"/>
  </w:num>
  <w:num w:numId="8">
    <w:abstractNumId w:val="20"/>
  </w:num>
  <w:num w:numId="9">
    <w:abstractNumId w:val="0"/>
  </w:num>
  <w:num w:numId="10">
    <w:abstractNumId w:val="28"/>
  </w:num>
  <w:num w:numId="11">
    <w:abstractNumId w:val="9"/>
  </w:num>
  <w:num w:numId="12">
    <w:abstractNumId w:val="1"/>
  </w:num>
  <w:num w:numId="13">
    <w:abstractNumId w:val="22"/>
  </w:num>
  <w:num w:numId="14">
    <w:abstractNumId w:val="26"/>
  </w:num>
  <w:num w:numId="15">
    <w:abstractNumId w:val="21"/>
  </w:num>
  <w:num w:numId="16">
    <w:abstractNumId w:val="2"/>
  </w:num>
  <w:num w:numId="17">
    <w:abstractNumId w:val="27"/>
  </w:num>
  <w:num w:numId="18">
    <w:abstractNumId w:val="6"/>
  </w:num>
  <w:num w:numId="19">
    <w:abstractNumId w:val="18"/>
  </w:num>
  <w:num w:numId="20">
    <w:abstractNumId w:val="18"/>
  </w:num>
  <w:num w:numId="21">
    <w:abstractNumId w:val="7"/>
  </w:num>
  <w:num w:numId="22">
    <w:abstractNumId w:val="3"/>
  </w:num>
  <w:num w:numId="23">
    <w:abstractNumId w:val="4"/>
  </w:num>
  <w:num w:numId="24">
    <w:abstractNumId w:val="31"/>
  </w:num>
  <w:num w:numId="25">
    <w:abstractNumId w:val="13"/>
  </w:num>
  <w:num w:numId="26">
    <w:abstractNumId w:val="10"/>
  </w:num>
  <w:num w:numId="27">
    <w:abstractNumId w:val="32"/>
  </w:num>
  <w:num w:numId="28">
    <w:abstractNumId w:val="24"/>
  </w:num>
  <w:num w:numId="29">
    <w:abstractNumId w:val="14"/>
  </w:num>
  <w:num w:numId="30">
    <w:abstractNumId w:val="16"/>
  </w:num>
  <w:num w:numId="31">
    <w:abstractNumId w:val="8"/>
  </w:num>
  <w:num w:numId="32">
    <w:abstractNumId w:val="30"/>
  </w:num>
  <w:num w:numId="33">
    <w:abstractNumId w:val="19"/>
  </w:num>
  <w:num w:numId="34">
    <w:abstractNumId w:val="29"/>
  </w:num>
  <w:num w:numId="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AD9"/>
    <w:rsid w:val="000035F3"/>
    <w:rsid w:val="00004EDB"/>
    <w:rsid w:val="00006A8E"/>
    <w:rsid w:val="0000792B"/>
    <w:rsid w:val="00011628"/>
    <w:rsid w:val="000243BF"/>
    <w:rsid w:val="00024740"/>
    <w:rsid w:val="00026751"/>
    <w:rsid w:val="0002753D"/>
    <w:rsid w:val="00030DA4"/>
    <w:rsid w:val="00030F1B"/>
    <w:rsid w:val="00031477"/>
    <w:rsid w:val="0003164E"/>
    <w:rsid w:val="00042368"/>
    <w:rsid w:val="00046FF8"/>
    <w:rsid w:val="00052CD8"/>
    <w:rsid w:val="00052EE4"/>
    <w:rsid w:val="000551CB"/>
    <w:rsid w:val="0005657A"/>
    <w:rsid w:val="00061817"/>
    <w:rsid w:val="00062675"/>
    <w:rsid w:val="00073DDA"/>
    <w:rsid w:val="00075ADC"/>
    <w:rsid w:val="00084BF3"/>
    <w:rsid w:val="00085958"/>
    <w:rsid w:val="00085CD6"/>
    <w:rsid w:val="00086C1E"/>
    <w:rsid w:val="000A23F8"/>
    <w:rsid w:val="000A4BE8"/>
    <w:rsid w:val="000A5711"/>
    <w:rsid w:val="000A7A7E"/>
    <w:rsid w:val="000B31B2"/>
    <w:rsid w:val="000B3D9A"/>
    <w:rsid w:val="000C02F6"/>
    <w:rsid w:val="000C0DE0"/>
    <w:rsid w:val="000C142C"/>
    <w:rsid w:val="000C35E8"/>
    <w:rsid w:val="000D7188"/>
    <w:rsid w:val="000E15B3"/>
    <w:rsid w:val="000E2132"/>
    <w:rsid w:val="000E29E2"/>
    <w:rsid w:val="000E5239"/>
    <w:rsid w:val="000E585A"/>
    <w:rsid w:val="000E71D3"/>
    <w:rsid w:val="000F3990"/>
    <w:rsid w:val="000F642C"/>
    <w:rsid w:val="00104005"/>
    <w:rsid w:val="00104441"/>
    <w:rsid w:val="00106ADE"/>
    <w:rsid w:val="00112734"/>
    <w:rsid w:val="00114DD6"/>
    <w:rsid w:val="00117EE8"/>
    <w:rsid w:val="00122143"/>
    <w:rsid w:val="00124FB2"/>
    <w:rsid w:val="00126EF9"/>
    <w:rsid w:val="00130751"/>
    <w:rsid w:val="00132481"/>
    <w:rsid w:val="0013265C"/>
    <w:rsid w:val="00132C8A"/>
    <w:rsid w:val="001343CE"/>
    <w:rsid w:val="001356E2"/>
    <w:rsid w:val="001445AD"/>
    <w:rsid w:val="001503A2"/>
    <w:rsid w:val="00154F71"/>
    <w:rsid w:val="00157837"/>
    <w:rsid w:val="00157DDC"/>
    <w:rsid w:val="00160355"/>
    <w:rsid w:val="001664B4"/>
    <w:rsid w:val="0016739B"/>
    <w:rsid w:val="0017303F"/>
    <w:rsid w:val="00182949"/>
    <w:rsid w:val="00183044"/>
    <w:rsid w:val="00183D8F"/>
    <w:rsid w:val="00187214"/>
    <w:rsid w:val="001872E6"/>
    <w:rsid w:val="00192800"/>
    <w:rsid w:val="00195EFB"/>
    <w:rsid w:val="001961F3"/>
    <w:rsid w:val="001A2634"/>
    <w:rsid w:val="001A3AE6"/>
    <w:rsid w:val="001B47AA"/>
    <w:rsid w:val="001B5B73"/>
    <w:rsid w:val="001B6356"/>
    <w:rsid w:val="001B6839"/>
    <w:rsid w:val="001B7ECB"/>
    <w:rsid w:val="001C3529"/>
    <w:rsid w:val="001D3F2E"/>
    <w:rsid w:val="001D4B5C"/>
    <w:rsid w:val="001D5E5E"/>
    <w:rsid w:val="001E33C4"/>
    <w:rsid w:val="001E356C"/>
    <w:rsid w:val="001E68FB"/>
    <w:rsid w:val="001F2C46"/>
    <w:rsid w:val="001F2C6C"/>
    <w:rsid w:val="001F44DA"/>
    <w:rsid w:val="001F4778"/>
    <w:rsid w:val="002006E0"/>
    <w:rsid w:val="00206BD8"/>
    <w:rsid w:val="002105BD"/>
    <w:rsid w:val="00212112"/>
    <w:rsid w:val="00212176"/>
    <w:rsid w:val="00213E20"/>
    <w:rsid w:val="00217829"/>
    <w:rsid w:val="0022116E"/>
    <w:rsid w:val="00221B63"/>
    <w:rsid w:val="00225726"/>
    <w:rsid w:val="00231E70"/>
    <w:rsid w:val="00233008"/>
    <w:rsid w:val="00233392"/>
    <w:rsid w:val="00233B24"/>
    <w:rsid w:val="002354D2"/>
    <w:rsid w:val="0025092F"/>
    <w:rsid w:val="00250B82"/>
    <w:rsid w:val="00253E04"/>
    <w:rsid w:val="00264012"/>
    <w:rsid w:val="002668BE"/>
    <w:rsid w:val="00270448"/>
    <w:rsid w:val="00275BB5"/>
    <w:rsid w:val="0027781B"/>
    <w:rsid w:val="00277DE4"/>
    <w:rsid w:val="002825BD"/>
    <w:rsid w:val="002837DD"/>
    <w:rsid w:val="0028660F"/>
    <w:rsid w:val="00287D43"/>
    <w:rsid w:val="0029015E"/>
    <w:rsid w:val="002931BA"/>
    <w:rsid w:val="0029362D"/>
    <w:rsid w:val="002963B9"/>
    <w:rsid w:val="002A0848"/>
    <w:rsid w:val="002A1BCD"/>
    <w:rsid w:val="002A6677"/>
    <w:rsid w:val="002B209B"/>
    <w:rsid w:val="002B20B4"/>
    <w:rsid w:val="002B3C39"/>
    <w:rsid w:val="002C0378"/>
    <w:rsid w:val="002C1C14"/>
    <w:rsid w:val="002C3BB3"/>
    <w:rsid w:val="002D09A2"/>
    <w:rsid w:val="002D2418"/>
    <w:rsid w:val="002D59B8"/>
    <w:rsid w:val="002D6282"/>
    <w:rsid w:val="002D716C"/>
    <w:rsid w:val="002D74E2"/>
    <w:rsid w:val="002D7F2C"/>
    <w:rsid w:val="002E0E6E"/>
    <w:rsid w:val="002E45E0"/>
    <w:rsid w:val="002E554A"/>
    <w:rsid w:val="002E594C"/>
    <w:rsid w:val="002E6468"/>
    <w:rsid w:val="002F2AF2"/>
    <w:rsid w:val="002F341A"/>
    <w:rsid w:val="002F6504"/>
    <w:rsid w:val="00301987"/>
    <w:rsid w:val="00302E4A"/>
    <w:rsid w:val="003049D1"/>
    <w:rsid w:val="00305A76"/>
    <w:rsid w:val="00306297"/>
    <w:rsid w:val="003155D9"/>
    <w:rsid w:val="00317AF0"/>
    <w:rsid w:val="00320977"/>
    <w:rsid w:val="0032182F"/>
    <w:rsid w:val="00322935"/>
    <w:rsid w:val="003344DF"/>
    <w:rsid w:val="00344212"/>
    <w:rsid w:val="00344DAC"/>
    <w:rsid w:val="00346FBA"/>
    <w:rsid w:val="003529C7"/>
    <w:rsid w:val="00355418"/>
    <w:rsid w:val="00356232"/>
    <w:rsid w:val="00356A8C"/>
    <w:rsid w:val="0035735F"/>
    <w:rsid w:val="00357979"/>
    <w:rsid w:val="0036175D"/>
    <w:rsid w:val="003622B1"/>
    <w:rsid w:val="00362DDE"/>
    <w:rsid w:val="00364B5F"/>
    <w:rsid w:val="0036545F"/>
    <w:rsid w:val="003670F3"/>
    <w:rsid w:val="00371849"/>
    <w:rsid w:val="00373322"/>
    <w:rsid w:val="00376320"/>
    <w:rsid w:val="00384FB9"/>
    <w:rsid w:val="003907BA"/>
    <w:rsid w:val="003922F3"/>
    <w:rsid w:val="00394A9B"/>
    <w:rsid w:val="0039508B"/>
    <w:rsid w:val="00395E4E"/>
    <w:rsid w:val="003A3A4D"/>
    <w:rsid w:val="003A7486"/>
    <w:rsid w:val="003B38D8"/>
    <w:rsid w:val="003B4B76"/>
    <w:rsid w:val="003B5AC4"/>
    <w:rsid w:val="003C02F0"/>
    <w:rsid w:val="003C2123"/>
    <w:rsid w:val="003C274A"/>
    <w:rsid w:val="003C3278"/>
    <w:rsid w:val="003C6F18"/>
    <w:rsid w:val="003C7CA9"/>
    <w:rsid w:val="003D129B"/>
    <w:rsid w:val="003D2BCD"/>
    <w:rsid w:val="003D2E35"/>
    <w:rsid w:val="003D30C6"/>
    <w:rsid w:val="003D77DB"/>
    <w:rsid w:val="003E043F"/>
    <w:rsid w:val="003F608A"/>
    <w:rsid w:val="003F7734"/>
    <w:rsid w:val="00410274"/>
    <w:rsid w:val="0041080B"/>
    <w:rsid w:val="00413746"/>
    <w:rsid w:val="004138CE"/>
    <w:rsid w:val="004142BA"/>
    <w:rsid w:val="00423C72"/>
    <w:rsid w:val="004247C3"/>
    <w:rsid w:val="00427799"/>
    <w:rsid w:val="0043238C"/>
    <w:rsid w:val="004362DB"/>
    <w:rsid w:val="00440431"/>
    <w:rsid w:val="0044257F"/>
    <w:rsid w:val="00444BAA"/>
    <w:rsid w:val="00445DD6"/>
    <w:rsid w:val="00452606"/>
    <w:rsid w:val="004528FD"/>
    <w:rsid w:val="004536FF"/>
    <w:rsid w:val="00456C11"/>
    <w:rsid w:val="00457F84"/>
    <w:rsid w:val="004606B8"/>
    <w:rsid w:val="00466944"/>
    <w:rsid w:val="00470255"/>
    <w:rsid w:val="00470A3B"/>
    <w:rsid w:val="004744E1"/>
    <w:rsid w:val="0048011E"/>
    <w:rsid w:val="004809A3"/>
    <w:rsid w:val="00481420"/>
    <w:rsid w:val="004826EF"/>
    <w:rsid w:val="004850EB"/>
    <w:rsid w:val="00486201"/>
    <w:rsid w:val="0049022B"/>
    <w:rsid w:val="00492305"/>
    <w:rsid w:val="00492CD6"/>
    <w:rsid w:val="00496AFD"/>
    <w:rsid w:val="004A51AA"/>
    <w:rsid w:val="004B1381"/>
    <w:rsid w:val="004B47D1"/>
    <w:rsid w:val="004B4C1C"/>
    <w:rsid w:val="004B69F1"/>
    <w:rsid w:val="004C4352"/>
    <w:rsid w:val="004C5B99"/>
    <w:rsid w:val="004C69E4"/>
    <w:rsid w:val="004C758F"/>
    <w:rsid w:val="004C7A8B"/>
    <w:rsid w:val="004E23F4"/>
    <w:rsid w:val="004E4707"/>
    <w:rsid w:val="004F6BA4"/>
    <w:rsid w:val="005001F5"/>
    <w:rsid w:val="00503FA2"/>
    <w:rsid w:val="005123F4"/>
    <w:rsid w:val="00512A79"/>
    <w:rsid w:val="00515834"/>
    <w:rsid w:val="005175A0"/>
    <w:rsid w:val="005230E5"/>
    <w:rsid w:val="005249B8"/>
    <w:rsid w:val="0052515D"/>
    <w:rsid w:val="005263C5"/>
    <w:rsid w:val="0053067D"/>
    <w:rsid w:val="00531B43"/>
    <w:rsid w:val="00532A7E"/>
    <w:rsid w:val="00532B7A"/>
    <w:rsid w:val="0054097C"/>
    <w:rsid w:val="00540B0B"/>
    <w:rsid w:val="005432E9"/>
    <w:rsid w:val="00544A5E"/>
    <w:rsid w:val="005504FF"/>
    <w:rsid w:val="00550DEB"/>
    <w:rsid w:val="005532A0"/>
    <w:rsid w:val="00554FF5"/>
    <w:rsid w:val="005553F3"/>
    <w:rsid w:val="005557B7"/>
    <w:rsid w:val="00556890"/>
    <w:rsid w:val="00557473"/>
    <w:rsid w:val="005614B1"/>
    <w:rsid w:val="00563D10"/>
    <w:rsid w:val="0057345C"/>
    <w:rsid w:val="00577CF2"/>
    <w:rsid w:val="00577F88"/>
    <w:rsid w:val="0058124E"/>
    <w:rsid w:val="00581521"/>
    <w:rsid w:val="00585576"/>
    <w:rsid w:val="00592CF2"/>
    <w:rsid w:val="00594B8E"/>
    <w:rsid w:val="005A35DA"/>
    <w:rsid w:val="005A5E77"/>
    <w:rsid w:val="005A7E30"/>
    <w:rsid w:val="005B0869"/>
    <w:rsid w:val="005B1E68"/>
    <w:rsid w:val="005B2F0D"/>
    <w:rsid w:val="005C0C9E"/>
    <w:rsid w:val="005C0FE9"/>
    <w:rsid w:val="005C3366"/>
    <w:rsid w:val="005C3C96"/>
    <w:rsid w:val="005C613F"/>
    <w:rsid w:val="005C653E"/>
    <w:rsid w:val="005C7585"/>
    <w:rsid w:val="005D0E8E"/>
    <w:rsid w:val="005D6497"/>
    <w:rsid w:val="005E1D64"/>
    <w:rsid w:val="005E22F4"/>
    <w:rsid w:val="005E47CE"/>
    <w:rsid w:val="005E49A0"/>
    <w:rsid w:val="005E55DF"/>
    <w:rsid w:val="005E6A71"/>
    <w:rsid w:val="00601A0E"/>
    <w:rsid w:val="00602BB9"/>
    <w:rsid w:val="00610E86"/>
    <w:rsid w:val="0061258A"/>
    <w:rsid w:val="00615308"/>
    <w:rsid w:val="00616C1A"/>
    <w:rsid w:val="00616EE7"/>
    <w:rsid w:val="00625FE4"/>
    <w:rsid w:val="006302B0"/>
    <w:rsid w:val="0063060D"/>
    <w:rsid w:val="00636ECB"/>
    <w:rsid w:val="00641849"/>
    <w:rsid w:val="00641D92"/>
    <w:rsid w:val="00642C4E"/>
    <w:rsid w:val="006445C1"/>
    <w:rsid w:val="006451D8"/>
    <w:rsid w:val="0064527C"/>
    <w:rsid w:val="00647DA5"/>
    <w:rsid w:val="00651477"/>
    <w:rsid w:val="00654464"/>
    <w:rsid w:val="0065533D"/>
    <w:rsid w:val="00655630"/>
    <w:rsid w:val="00655BD0"/>
    <w:rsid w:val="00662239"/>
    <w:rsid w:val="00662D37"/>
    <w:rsid w:val="006678DC"/>
    <w:rsid w:val="0067247F"/>
    <w:rsid w:val="00672E09"/>
    <w:rsid w:val="0067790F"/>
    <w:rsid w:val="0068084C"/>
    <w:rsid w:val="006808EE"/>
    <w:rsid w:val="00681C4F"/>
    <w:rsid w:val="00685BA3"/>
    <w:rsid w:val="00691321"/>
    <w:rsid w:val="0069455C"/>
    <w:rsid w:val="006965B0"/>
    <w:rsid w:val="006966A5"/>
    <w:rsid w:val="006A1237"/>
    <w:rsid w:val="006B0EE8"/>
    <w:rsid w:val="006B13ED"/>
    <w:rsid w:val="006B188E"/>
    <w:rsid w:val="006B6CB0"/>
    <w:rsid w:val="006C0F71"/>
    <w:rsid w:val="006C54DD"/>
    <w:rsid w:val="006D22F4"/>
    <w:rsid w:val="006D5882"/>
    <w:rsid w:val="006D682F"/>
    <w:rsid w:val="006E0D61"/>
    <w:rsid w:val="006E2814"/>
    <w:rsid w:val="006E742E"/>
    <w:rsid w:val="006F4012"/>
    <w:rsid w:val="006F5F50"/>
    <w:rsid w:val="006F7160"/>
    <w:rsid w:val="00700E74"/>
    <w:rsid w:val="0070146C"/>
    <w:rsid w:val="00704456"/>
    <w:rsid w:val="00704E2F"/>
    <w:rsid w:val="007076D7"/>
    <w:rsid w:val="007102FD"/>
    <w:rsid w:val="00713EBA"/>
    <w:rsid w:val="00714F4C"/>
    <w:rsid w:val="007151D3"/>
    <w:rsid w:val="00716CF7"/>
    <w:rsid w:val="0072082A"/>
    <w:rsid w:val="007275F5"/>
    <w:rsid w:val="00733975"/>
    <w:rsid w:val="00734028"/>
    <w:rsid w:val="00735907"/>
    <w:rsid w:val="00735FCF"/>
    <w:rsid w:val="00736FF4"/>
    <w:rsid w:val="00737838"/>
    <w:rsid w:val="00740FFD"/>
    <w:rsid w:val="00743A94"/>
    <w:rsid w:val="007454B9"/>
    <w:rsid w:val="00751CF1"/>
    <w:rsid w:val="007531ED"/>
    <w:rsid w:val="00754513"/>
    <w:rsid w:val="00755521"/>
    <w:rsid w:val="00757802"/>
    <w:rsid w:val="00761540"/>
    <w:rsid w:val="007672D3"/>
    <w:rsid w:val="007708C8"/>
    <w:rsid w:val="007715AC"/>
    <w:rsid w:val="007747D2"/>
    <w:rsid w:val="00780F50"/>
    <w:rsid w:val="00782B11"/>
    <w:rsid w:val="00786672"/>
    <w:rsid w:val="0078682B"/>
    <w:rsid w:val="007925ED"/>
    <w:rsid w:val="007A3CB7"/>
    <w:rsid w:val="007A41B5"/>
    <w:rsid w:val="007A52DE"/>
    <w:rsid w:val="007A5996"/>
    <w:rsid w:val="007A61DC"/>
    <w:rsid w:val="007B0B0C"/>
    <w:rsid w:val="007B1EA2"/>
    <w:rsid w:val="007B2109"/>
    <w:rsid w:val="007B62EB"/>
    <w:rsid w:val="007C3256"/>
    <w:rsid w:val="007C5E7F"/>
    <w:rsid w:val="007D0459"/>
    <w:rsid w:val="007D25F0"/>
    <w:rsid w:val="007D4127"/>
    <w:rsid w:val="007D4ADE"/>
    <w:rsid w:val="007D5ACC"/>
    <w:rsid w:val="007D5F70"/>
    <w:rsid w:val="007D6A8F"/>
    <w:rsid w:val="007D6B58"/>
    <w:rsid w:val="007D6EE0"/>
    <w:rsid w:val="007E1927"/>
    <w:rsid w:val="007F4C79"/>
    <w:rsid w:val="007F55D1"/>
    <w:rsid w:val="007F56A1"/>
    <w:rsid w:val="00801827"/>
    <w:rsid w:val="00802617"/>
    <w:rsid w:val="00803B6A"/>
    <w:rsid w:val="00805EA2"/>
    <w:rsid w:val="00816FA9"/>
    <w:rsid w:val="008170A0"/>
    <w:rsid w:val="0082033A"/>
    <w:rsid w:val="00823999"/>
    <w:rsid w:val="00826ADE"/>
    <w:rsid w:val="008319BB"/>
    <w:rsid w:val="00834868"/>
    <w:rsid w:val="008351B2"/>
    <w:rsid w:val="00835F40"/>
    <w:rsid w:val="0083636B"/>
    <w:rsid w:val="00844BFB"/>
    <w:rsid w:val="00846372"/>
    <w:rsid w:val="0085417B"/>
    <w:rsid w:val="00856766"/>
    <w:rsid w:val="00856F0F"/>
    <w:rsid w:val="00865050"/>
    <w:rsid w:val="008724BE"/>
    <w:rsid w:val="0088404B"/>
    <w:rsid w:val="00886109"/>
    <w:rsid w:val="0088617F"/>
    <w:rsid w:val="008933F7"/>
    <w:rsid w:val="0089385D"/>
    <w:rsid w:val="00893E60"/>
    <w:rsid w:val="008A5DB7"/>
    <w:rsid w:val="008A69EC"/>
    <w:rsid w:val="008B0974"/>
    <w:rsid w:val="008C4F2C"/>
    <w:rsid w:val="008C5DA5"/>
    <w:rsid w:val="008D3A8C"/>
    <w:rsid w:val="008E45D1"/>
    <w:rsid w:val="008E6561"/>
    <w:rsid w:val="008E7041"/>
    <w:rsid w:val="008F11A6"/>
    <w:rsid w:val="00902ECC"/>
    <w:rsid w:val="009101E9"/>
    <w:rsid w:val="00912C2B"/>
    <w:rsid w:val="00915193"/>
    <w:rsid w:val="00916855"/>
    <w:rsid w:val="00916CE8"/>
    <w:rsid w:val="00917641"/>
    <w:rsid w:val="0092386F"/>
    <w:rsid w:val="0092434F"/>
    <w:rsid w:val="00927853"/>
    <w:rsid w:val="00927AFA"/>
    <w:rsid w:val="00930DC4"/>
    <w:rsid w:val="00933BD9"/>
    <w:rsid w:val="0093489B"/>
    <w:rsid w:val="00934AF0"/>
    <w:rsid w:val="00935DAF"/>
    <w:rsid w:val="00941B58"/>
    <w:rsid w:val="0094342B"/>
    <w:rsid w:val="009465F5"/>
    <w:rsid w:val="009501F7"/>
    <w:rsid w:val="009528D9"/>
    <w:rsid w:val="00956BC9"/>
    <w:rsid w:val="00957C2C"/>
    <w:rsid w:val="00957F3A"/>
    <w:rsid w:val="00966618"/>
    <w:rsid w:val="00971BE2"/>
    <w:rsid w:val="009721DB"/>
    <w:rsid w:val="00972A68"/>
    <w:rsid w:val="0098117D"/>
    <w:rsid w:val="00981A03"/>
    <w:rsid w:val="00983EBE"/>
    <w:rsid w:val="0098414D"/>
    <w:rsid w:val="009842A8"/>
    <w:rsid w:val="00984A2B"/>
    <w:rsid w:val="009854B5"/>
    <w:rsid w:val="009900F6"/>
    <w:rsid w:val="00995E98"/>
    <w:rsid w:val="009A3A07"/>
    <w:rsid w:val="009A42BF"/>
    <w:rsid w:val="009B0300"/>
    <w:rsid w:val="009B2407"/>
    <w:rsid w:val="009B3A01"/>
    <w:rsid w:val="009B5C4B"/>
    <w:rsid w:val="009B784A"/>
    <w:rsid w:val="009C26FB"/>
    <w:rsid w:val="009C2901"/>
    <w:rsid w:val="009C4CD4"/>
    <w:rsid w:val="009C6B94"/>
    <w:rsid w:val="009C766F"/>
    <w:rsid w:val="009D13D6"/>
    <w:rsid w:val="009D1E72"/>
    <w:rsid w:val="009D54D2"/>
    <w:rsid w:val="009D55E2"/>
    <w:rsid w:val="009D6C36"/>
    <w:rsid w:val="009D71D3"/>
    <w:rsid w:val="009E0E29"/>
    <w:rsid w:val="009E1089"/>
    <w:rsid w:val="009E3223"/>
    <w:rsid w:val="009E3456"/>
    <w:rsid w:val="009E4AB5"/>
    <w:rsid w:val="009E4F01"/>
    <w:rsid w:val="009E691F"/>
    <w:rsid w:val="009E7234"/>
    <w:rsid w:val="009F076B"/>
    <w:rsid w:val="009F2FE4"/>
    <w:rsid w:val="009F391D"/>
    <w:rsid w:val="009F7D2E"/>
    <w:rsid w:val="00A0150D"/>
    <w:rsid w:val="00A0387D"/>
    <w:rsid w:val="00A05374"/>
    <w:rsid w:val="00A1037A"/>
    <w:rsid w:val="00A250B7"/>
    <w:rsid w:val="00A378FC"/>
    <w:rsid w:val="00A44FE7"/>
    <w:rsid w:val="00A51E3B"/>
    <w:rsid w:val="00A52DE6"/>
    <w:rsid w:val="00A552D0"/>
    <w:rsid w:val="00A56D63"/>
    <w:rsid w:val="00A65000"/>
    <w:rsid w:val="00A66528"/>
    <w:rsid w:val="00A67A30"/>
    <w:rsid w:val="00A71ACF"/>
    <w:rsid w:val="00A75057"/>
    <w:rsid w:val="00A833E2"/>
    <w:rsid w:val="00A840F6"/>
    <w:rsid w:val="00A875E7"/>
    <w:rsid w:val="00A93722"/>
    <w:rsid w:val="00A95E5D"/>
    <w:rsid w:val="00A96773"/>
    <w:rsid w:val="00A96E51"/>
    <w:rsid w:val="00AA073E"/>
    <w:rsid w:val="00AA2C3D"/>
    <w:rsid w:val="00AA4F37"/>
    <w:rsid w:val="00AB0A35"/>
    <w:rsid w:val="00AB0C3C"/>
    <w:rsid w:val="00AB4D9F"/>
    <w:rsid w:val="00AB60D6"/>
    <w:rsid w:val="00AC296C"/>
    <w:rsid w:val="00AD0995"/>
    <w:rsid w:val="00AD0C2C"/>
    <w:rsid w:val="00AD19E1"/>
    <w:rsid w:val="00AD29AD"/>
    <w:rsid w:val="00AD41CA"/>
    <w:rsid w:val="00AD5A3D"/>
    <w:rsid w:val="00AD5D16"/>
    <w:rsid w:val="00AE43A8"/>
    <w:rsid w:val="00AE5C02"/>
    <w:rsid w:val="00AE641A"/>
    <w:rsid w:val="00AF7447"/>
    <w:rsid w:val="00B00F10"/>
    <w:rsid w:val="00B057C7"/>
    <w:rsid w:val="00B15ACC"/>
    <w:rsid w:val="00B15F42"/>
    <w:rsid w:val="00B1662A"/>
    <w:rsid w:val="00B167D3"/>
    <w:rsid w:val="00B242B4"/>
    <w:rsid w:val="00B25AE8"/>
    <w:rsid w:val="00B268F8"/>
    <w:rsid w:val="00B27590"/>
    <w:rsid w:val="00B300CE"/>
    <w:rsid w:val="00B313F8"/>
    <w:rsid w:val="00B34F45"/>
    <w:rsid w:val="00B366C3"/>
    <w:rsid w:val="00B3741E"/>
    <w:rsid w:val="00B37495"/>
    <w:rsid w:val="00B46275"/>
    <w:rsid w:val="00B470DC"/>
    <w:rsid w:val="00B52E47"/>
    <w:rsid w:val="00B70505"/>
    <w:rsid w:val="00B71DEB"/>
    <w:rsid w:val="00B74281"/>
    <w:rsid w:val="00B80957"/>
    <w:rsid w:val="00B83B21"/>
    <w:rsid w:val="00B96DC5"/>
    <w:rsid w:val="00BA1420"/>
    <w:rsid w:val="00BA41FC"/>
    <w:rsid w:val="00BA5D16"/>
    <w:rsid w:val="00BA5EC9"/>
    <w:rsid w:val="00BB0E33"/>
    <w:rsid w:val="00BB3E6D"/>
    <w:rsid w:val="00BB5CCA"/>
    <w:rsid w:val="00BB6B66"/>
    <w:rsid w:val="00BC1972"/>
    <w:rsid w:val="00BC4FCC"/>
    <w:rsid w:val="00BC5386"/>
    <w:rsid w:val="00BC5CE9"/>
    <w:rsid w:val="00BC6388"/>
    <w:rsid w:val="00BC6AAC"/>
    <w:rsid w:val="00BC7484"/>
    <w:rsid w:val="00BD09E5"/>
    <w:rsid w:val="00BD4D37"/>
    <w:rsid w:val="00BD5746"/>
    <w:rsid w:val="00BD5A82"/>
    <w:rsid w:val="00BE12D7"/>
    <w:rsid w:val="00BE1E64"/>
    <w:rsid w:val="00BE3CD2"/>
    <w:rsid w:val="00BE5659"/>
    <w:rsid w:val="00BE7C22"/>
    <w:rsid w:val="00BF3A63"/>
    <w:rsid w:val="00BF79F7"/>
    <w:rsid w:val="00C0230C"/>
    <w:rsid w:val="00C05840"/>
    <w:rsid w:val="00C13D73"/>
    <w:rsid w:val="00C16705"/>
    <w:rsid w:val="00C23EC6"/>
    <w:rsid w:val="00C27486"/>
    <w:rsid w:val="00C30A20"/>
    <w:rsid w:val="00C34D4F"/>
    <w:rsid w:val="00C358A9"/>
    <w:rsid w:val="00C35BB0"/>
    <w:rsid w:val="00C44330"/>
    <w:rsid w:val="00C469C4"/>
    <w:rsid w:val="00C475F2"/>
    <w:rsid w:val="00C5065A"/>
    <w:rsid w:val="00C51CF0"/>
    <w:rsid w:val="00C52059"/>
    <w:rsid w:val="00C52091"/>
    <w:rsid w:val="00C52553"/>
    <w:rsid w:val="00C537B2"/>
    <w:rsid w:val="00C562CC"/>
    <w:rsid w:val="00C575D6"/>
    <w:rsid w:val="00C600BC"/>
    <w:rsid w:val="00C6297B"/>
    <w:rsid w:val="00C630B8"/>
    <w:rsid w:val="00C64D29"/>
    <w:rsid w:val="00C678A9"/>
    <w:rsid w:val="00C702E6"/>
    <w:rsid w:val="00C70EC2"/>
    <w:rsid w:val="00C710BF"/>
    <w:rsid w:val="00C71A74"/>
    <w:rsid w:val="00C71C2B"/>
    <w:rsid w:val="00C7273C"/>
    <w:rsid w:val="00C73FCA"/>
    <w:rsid w:val="00C74A9C"/>
    <w:rsid w:val="00C759E3"/>
    <w:rsid w:val="00C772E7"/>
    <w:rsid w:val="00C7731B"/>
    <w:rsid w:val="00C82393"/>
    <w:rsid w:val="00C82659"/>
    <w:rsid w:val="00C82764"/>
    <w:rsid w:val="00C82EF3"/>
    <w:rsid w:val="00C843FE"/>
    <w:rsid w:val="00C91B9D"/>
    <w:rsid w:val="00C94E2E"/>
    <w:rsid w:val="00C96C67"/>
    <w:rsid w:val="00C96CCE"/>
    <w:rsid w:val="00CA0BDA"/>
    <w:rsid w:val="00CA4D29"/>
    <w:rsid w:val="00CA72D2"/>
    <w:rsid w:val="00CA7AC3"/>
    <w:rsid w:val="00CB1E2D"/>
    <w:rsid w:val="00CB2F95"/>
    <w:rsid w:val="00CC351E"/>
    <w:rsid w:val="00CC55B8"/>
    <w:rsid w:val="00CD46D9"/>
    <w:rsid w:val="00CD53B1"/>
    <w:rsid w:val="00CF3A18"/>
    <w:rsid w:val="00CF52E4"/>
    <w:rsid w:val="00CF5E74"/>
    <w:rsid w:val="00CF6088"/>
    <w:rsid w:val="00D012A0"/>
    <w:rsid w:val="00D03526"/>
    <w:rsid w:val="00D03FA0"/>
    <w:rsid w:val="00D042FB"/>
    <w:rsid w:val="00D07136"/>
    <w:rsid w:val="00D10AB4"/>
    <w:rsid w:val="00D15994"/>
    <w:rsid w:val="00D17A7F"/>
    <w:rsid w:val="00D2005E"/>
    <w:rsid w:val="00D23360"/>
    <w:rsid w:val="00D24BC5"/>
    <w:rsid w:val="00D32DDD"/>
    <w:rsid w:val="00D34C89"/>
    <w:rsid w:val="00D41698"/>
    <w:rsid w:val="00D42368"/>
    <w:rsid w:val="00D43C83"/>
    <w:rsid w:val="00D443AA"/>
    <w:rsid w:val="00D4547A"/>
    <w:rsid w:val="00D45A50"/>
    <w:rsid w:val="00D4701A"/>
    <w:rsid w:val="00D5026E"/>
    <w:rsid w:val="00D53583"/>
    <w:rsid w:val="00D53F61"/>
    <w:rsid w:val="00D54903"/>
    <w:rsid w:val="00D57A86"/>
    <w:rsid w:val="00D61425"/>
    <w:rsid w:val="00D6678B"/>
    <w:rsid w:val="00D7052A"/>
    <w:rsid w:val="00D7138B"/>
    <w:rsid w:val="00D71B7A"/>
    <w:rsid w:val="00D730F6"/>
    <w:rsid w:val="00D74EAC"/>
    <w:rsid w:val="00D76E44"/>
    <w:rsid w:val="00D77769"/>
    <w:rsid w:val="00D77C3D"/>
    <w:rsid w:val="00D8141B"/>
    <w:rsid w:val="00D85294"/>
    <w:rsid w:val="00D86E90"/>
    <w:rsid w:val="00D90894"/>
    <w:rsid w:val="00D9257A"/>
    <w:rsid w:val="00D965DD"/>
    <w:rsid w:val="00DA06FE"/>
    <w:rsid w:val="00DA0C01"/>
    <w:rsid w:val="00DA0CA9"/>
    <w:rsid w:val="00DA169E"/>
    <w:rsid w:val="00DA3ECF"/>
    <w:rsid w:val="00DA4477"/>
    <w:rsid w:val="00DA77FA"/>
    <w:rsid w:val="00DB2CD8"/>
    <w:rsid w:val="00DB43BE"/>
    <w:rsid w:val="00DB5A34"/>
    <w:rsid w:val="00DB6941"/>
    <w:rsid w:val="00DB73FD"/>
    <w:rsid w:val="00DC2317"/>
    <w:rsid w:val="00DC41A8"/>
    <w:rsid w:val="00DD1B5C"/>
    <w:rsid w:val="00DD451A"/>
    <w:rsid w:val="00DD47D7"/>
    <w:rsid w:val="00DD5C33"/>
    <w:rsid w:val="00DE37D6"/>
    <w:rsid w:val="00DE432D"/>
    <w:rsid w:val="00DE4F11"/>
    <w:rsid w:val="00DF05A0"/>
    <w:rsid w:val="00DF268A"/>
    <w:rsid w:val="00DF3407"/>
    <w:rsid w:val="00DF585D"/>
    <w:rsid w:val="00E01B72"/>
    <w:rsid w:val="00E01D57"/>
    <w:rsid w:val="00E025F8"/>
    <w:rsid w:val="00E031DA"/>
    <w:rsid w:val="00E045B4"/>
    <w:rsid w:val="00E10540"/>
    <w:rsid w:val="00E12D01"/>
    <w:rsid w:val="00E15441"/>
    <w:rsid w:val="00E158D4"/>
    <w:rsid w:val="00E1720E"/>
    <w:rsid w:val="00E17989"/>
    <w:rsid w:val="00E24743"/>
    <w:rsid w:val="00E27084"/>
    <w:rsid w:val="00E2793C"/>
    <w:rsid w:val="00E27A41"/>
    <w:rsid w:val="00E37B94"/>
    <w:rsid w:val="00E43487"/>
    <w:rsid w:val="00E52336"/>
    <w:rsid w:val="00E566B5"/>
    <w:rsid w:val="00E5757F"/>
    <w:rsid w:val="00E6230C"/>
    <w:rsid w:val="00E64571"/>
    <w:rsid w:val="00E64BC7"/>
    <w:rsid w:val="00E66A22"/>
    <w:rsid w:val="00E70E6D"/>
    <w:rsid w:val="00E71CD2"/>
    <w:rsid w:val="00E7306D"/>
    <w:rsid w:val="00E75C32"/>
    <w:rsid w:val="00E80AB1"/>
    <w:rsid w:val="00E830D3"/>
    <w:rsid w:val="00E85148"/>
    <w:rsid w:val="00E85A36"/>
    <w:rsid w:val="00E90F7F"/>
    <w:rsid w:val="00E92D80"/>
    <w:rsid w:val="00E933AF"/>
    <w:rsid w:val="00E94620"/>
    <w:rsid w:val="00E9751F"/>
    <w:rsid w:val="00E97EA1"/>
    <w:rsid w:val="00EA2D09"/>
    <w:rsid w:val="00EA48A6"/>
    <w:rsid w:val="00EB0365"/>
    <w:rsid w:val="00EB5522"/>
    <w:rsid w:val="00EC2DEC"/>
    <w:rsid w:val="00EC5433"/>
    <w:rsid w:val="00ED045E"/>
    <w:rsid w:val="00ED2987"/>
    <w:rsid w:val="00EE0D92"/>
    <w:rsid w:val="00EE3D40"/>
    <w:rsid w:val="00EE3EEE"/>
    <w:rsid w:val="00EE453A"/>
    <w:rsid w:val="00EF01BF"/>
    <w:rsid w:val="00EF4002"/>
    <w:rsid w:val="00EF6CDD"/>
    <w:rsid w:val="00F042ED"/>
    <w:rsid w:val="00F054B5"/>
    <w:rsid w:val="00F07D9C"/>
    <w:rsid w:val="00F107C2"/>
    <w:rsid w:val="00F126C8"/>
    <w:rsid w:val="00F13D44"/>
    <w:rsid w:val="00F16B2C"/>
    <w:rsid w:val="00F179D8"/>
    <w:rsid w:val="00F17E81"/>
    <w:rsid w:val="00F2415F"/>
    <w:rsid w:val="00F25DD7"/>
    <w:rsid w:val="00F26095"/>
    <w:rsid w:val="00F351C5"/>
    <w:rsid w:val="00F37AD4"/>
    <w:rsid w:val="00F37E26"/>
    <w:rsid w:val="00F41E7A"/>
    <w:rsid w:val="00F43021"/>
    <w:rsid w:val="00F44DE8"/>
    <w:rsid w:val="00F52C12"/>
    <w:rsid w:val="00F52D60"/>
    <w:rsid w:val="00F6182C"/>
    <w:rsid w:val="00F62759"/>
    <w:rsid w:val="00F66411"/>
    <w:rsid w:val="00F71B30"/>
    <w:rsid w:val="00F724F2"/>
    <w:rsid w:val="00F747CF"/>
    <w:rsid w:val="00F74A1E"/>
    <w:rsid w:val="00F76200"/>
    <w:rsid w:val="00F769FE"/>
    <w:rsid w:val="00F80221"/>
    <w:rsid w:val="00F858CD"/>
    <w:rsid w:val="00F8661D"/>
    <w:rsid w:val="00F91646"/>
    <w:rsid w:val="00F92619"/>
    <w:rsid w:val="00F9350E"/>
    <w:rsid w:val="00F95709"/>
    <w:rsid w:val="00F97033"/>
    <w:rsid w:val="00FA0FE3"/>
    <w:rsid w:val="00FA1E50"/>
    <w:rsid w:val="00FA335A"/>
    <w:rsid w:val="00FA41A0"/>
    <w:rsid w:val="00FA76A0"/>
    <w:rsid w:val="00FB008A"/>
    <w:rsid w:val="00FB1F7A"/>
    <w:rsid w:val="00FB21F1"/>
    <w:rsid w:val="00FB5842"/>
    <w:rsid w:val="00FC4E8F"/>
    <w:rsid w:val="00FD0361"/>
    <w:rsid w:val="00FD1B8E"/>
    <w:rsid w:val="00FD22D1"/>
    <w:rsid w:val="00FE1957"/>
    <w:rsid w:val="00FE63E5"/>
    <w:rsid w:val="00FE6AEC"/>
    <w:rsid w:val="00FF2AED"/>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0" w:unhideWhenUsed="1" w:qFormat="1"/>
    <w:lsdException w:name="heading 3" w:semiHidden="1" w:uiPriority="0"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8"/>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0"/>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0"/>
    <w:qFormat/>
    <w:rsid w:val="00672E0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8"/>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a"/>
    <w:next w:val="a"/>
    <w:link w:val="50"/>
    <w:uiPriority w:val="8"/>
    <w:qFormat/>
    <w:rsid w:val="00052CD8"/>
    <w:pPr>
      <w:keepNext/>
      <w:tabs>
        <w:tab w:val="num" w:pos="1008"/>
      </w:tabs>
      <w:overflowPunct/>
      <w:snapToGrid w:val="0"/>
      <w:spacing w:before="120" w:after="120"/>
      <w:ind w:left="1008" w:hanging="1008"/>
      <w:jc w:val="both"/>
      <w:textAlignment w:val="auto"/>
      <w:outlineLvl w:val="4"/>
    </w:pPr>
    <w:rPr>
      <w:b/>
      <w:bCs/>
      <w:i/>
      <w:iCs/>
      <w:sz w:val="22"/>
      <w:szCs w:val="26"/>
      <w:lang w:val="en-US"/>
    </w:rPr>
  </w:style>
  <w:style w:type="paragraph" w:styleId="6">
    <w:name w:val="heading 6"/>
    <w:basedOn w:val="a"/>
    <w:next w:val="a"/>
    <w:link w:val="60"/>
    <w:uiPriority w:val="8"/>
    <w:qFormat/>
    <w:rsid w:val="00052CD8"/>
    <w:pPr>
      <w:tabs>
        <w:tab w:val="num" w:pos="1152"/>
      </w:tabs>
      <w:overflowPunct/>
      <w:snapToGrid w:val="0"/>
      <w:spacing w:before="240" w:after="60"/>
      <w:ind w:left="1152" w:hanging="1152"/>
      <w:jc w:val="both"/>
      <w:textAlignment w:val="auto"/>
      <w:outlineLvl w:val="5"/>
    </w:pPr>
    <w:rPr>
      <w:b/>
      <w:bCs/>
      <w:sz w:val="22"/>
      <w:szCs w:val="22"/>
      <w:lang w:val="en-US"/>
    </w:rPr>
  </w:style>
  <w:style w:type="paragraph" w:styleId="7">
    <w:name w:val="heading 7"/>
    <w:basedOn w:val="a"/>
    <w:next w:val="a"/>
    <w:link w:val="70"/>
    <w:uiPriority w:val="8"/>
    <w:qFormat/>
    <w:rsid w:val="00052CD8"/>
    <w:pPr>
      <w:tabs>
        <w:tab w:val="num" w:pos="1296"/>
      </w:tabs>
      <w:overflowPunct/>
      <w:snapToGrid w:val="0"/>
      <w:spacing w:before="240" w:after="60"/>
      <w:ind w:left="1296" w:hanging="1296"/>
      <w:jc w:val="both"/>
      <w:textAlignment w:val="auto"/>
      <w:outlineLvl w:val="6"/>
    </w:pPr>
    <w:rPr>
      <w:sz w:val="24"/>
      <w:szCs w:val="24"/>
      <w:lang w:val="en-US"/>
    </w:rPr>
  </w:style>
  <w:style w:type="paragraph" w:styleId="8">
    <w:name w:val="heading 8"/>
    <w:aliases w:val="Table Heading"/>
    <w:basedOn w:val="a"/>
    <w:next w:val="a"/>
    <w:link w:val="80"/>
    <w:uiPriority w:val="8"/>
    <w:qFormat/>
    <w:rsid w:val="00052CD8"/>
    <w:pPr>
      <w:tabs>
        <w:tab w:val="num" w:pos="1440"/>
      </w:tabs>
      <w:overflowPunct/>
      <w:snapToGrid w:val="0"/>
      <w:spacing w:before="240" w:after="60"/>
      <w:ind w:left="1440" w:hanging="1440"/>
      <w:jc w:val="both"/>
      <w:textAlignment w:val="auto"/>
      <w:outlineLvl w:val="7"/>
    </w:pPr>
    <w:rPr>
      <w:i/>
      <w:iCs/>
      <w:sz w:val="24"/>
      <w:szCs w:val="24"/>
      <w:lang w:val="en-US"/>
    </w:rPr>
  </w:style>
  <w:style w:type="paragraph" w:styleId="9">
    <w:name w:val="heading 9"/>
    <w:aliases w:val="Figure Heading,FH,标题 91"/>
    <w:basedOn w:val="a"/>
    <w:next w:val="a"/>
    <w:link w:val="90"/>
    <w:uiPriority w:val="98"/>
    <w:qFormat/>
    <w:rsid w:val="00052CD8"/>
    <w:pPr>
      <w:tabs>
        <w:tab w:val="num" w:pos="1584"/>
      </w:tabs>
      <w:overflowPunct/>
      <w:snapToGrid w:val="0"/>
      <w:spacing w:before="240" w:after="60"/>
      <w:ind w:left="1584" w:hanging="1584"/>
      <w:jc w:val="both"/>
      <w:textAlignment w:val="auto"/>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052A"/>
    <w:rPr>
      <w:sz w:val="18"/>
      <w:szCs w:val="18"/>
    </w:rPr>
  </w:style>
  <w:style w:type="paragraph" w:styleId="a5">
    <w:name w:val="footer"/>
    <w:basedOn w:val="a"/>
    <w:link w:val="a6"/>
    <w:uiPriority w:val="99"/>
    <w:unhideWhenUsed/>
    <w:rsid w:val="00D7052A"/>
    <w:pPr>
      <w:tabs>
        <w:tab w:val="center" w:pos="4153"/>
        <w:tab w:val="right" w:pos="8306"/>
      </w:tabs>
      <w:snapToGrid w:val="0"/>
    </w:pPr>
    <w:rPr>
      <w:sz w:val="18"/>
      <w:szCs w:val="18"/>
    </w:rPr>
  </w:style>
  <w:style w:type="character" w:customStyle="1" w:styleId="a6">
    <w:name w:val="页脚 字符"/>
    <w:basedOn w:val="a0"/>
    <w:link w:val="a5"/>
    <w:uiPriority w:val="99"/>
    <w:rsid w:val="00D7052A"/>
    <w:rPr>
      <w:sz w:val="18"/>
      <w:szCs w:val="18"/>
    </w:rPr>
  </w:style>
  <w:style w:type="paragraph" w:customStyle="1" w:styleId="B2">
    <w:name w:val="B2"/>
    <w:basedOn w:val="21"/>
    <w:link w:val="B2Char"/>
    <w:rsid w:val="00D7052A"/>
    <w:pPr>
      <w:ind w:leftChars="0" w:left="851" w:firstLineChars="0" w:hanging="284"/>
      <w:contextualSpacing w:val="0"/>
    </w:pPr>
  </w:style>
  <w:style w:type="paragraph" w:customStyle="1" w:styleId="B3">
    <w:name w:val="B3"/>
    <w:basedOn w:val="31"/>
    <w:link w:val="B3Char"/>
    <w:rsid w:val="00D7052A"/>
    <w:pPr>
      <w:ind w:leftChars="0" w:left="1135" w:firstLineChars="0" w:hanging="284"/>
      <w:contextualSpacing w:val="0"/>
    </w:pPr>
  </w:style>
  <w:style w:type="paragraph" w:customStyle="1" w:styleId="B4">
    <w:name w:val="B4"/>
    <w:basedOn w:val="41"/>
    <w:rsid w:val="00D7052A"/>
    <w:pPr>
      <w:ind w:leftChars="0" w:left="1418" w:firstLineChars="0" w:hanging="284"/>
      <w:contextualSpacing w:val="0"/>
    </w:pPr>
  </w:style>
  <w:style w:type="paragraph" w:customStyle="1" w:styleId="B5">
    <w:name w:val="B5"/>
    <w:basedOn w:val="51"/>
    <w:rsid w:val="00D7052A"/>
    <w:pPr>
      <w:ind w:leftChars="0" w:left="1702" w:firstLineChars="0" w:hanging="284"/>
      <w:contextualSpacing w:val="0"/>
    </w:pPr>
  </w:style>
  <w:style w:type="table" w:styleId="a7">
    <w:name w:val="Table Grid"/>
    <w:basedOn w:val="a1"/>
    <w:rsid w:val="00D7052A"/>
    <w:pPr>
      <w:spacing w:before="120" w:line="280" w:lineRule="atLeast"/>
      <w:jc w:val="both"/>
    </w:pPr>
    <w:rPr>
      <w:rFonts w:ascii="New York" w:eastAsia="宋体" w:hAnsi="New York"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D7052A"/>
    <w:pPr>
      <w:ind w:leftChars="200" w:left="100" w:hangingChars="200" w:hanging="200"/>
      <w:contextualSpacing/>
    </w:pPr>
  </w:style>
  <w:style w:type="paragraph" w:styleId="31">
    <w:name w:val="List 3"/>
    <w:basedOn w:val="a"/>
    <w:uiPriority w:val="99"/>
    <w:semiHidden/>
    <w:unhideWhenUsed/>
    <w:rsid w:val="00D7052A"/>
    <w:pPr>
      <w:ind w:leftChars="400" w:left="100" w:hangingChars="200" w:hanging="200"/>
      <w:contextualSpacing/>
    </w:pPr>
  </w:style>
  <w:style w:type="paragraph" w:styleId="41">
    <w:name w:val="List 4"/>
    <w:basedOn w:val="a"/>
    <w:uiPriority w:val="99"/>
    <w:semiHidden/>
    <w:unhideWhenUsed/>
    <w:rsid w:val="00D7052A"/>
    <w:pPr>
      <w:ind w:leftChars="600" w:left="100" w:hangingChars="200" w:hanging="200"/>
      <w:contextualSpacing/>
    </w:pPr>
  </w:style>
  <w:style w:type="paragraph" w:styleId="51">
    <w:name w:val="List 5"/>
    <w:basedOn w:val="a"/>
    <w:uiPriority w:val="99"/>
    <w:semiHidden/>
    <w:unhideWhenUsed/>
    <w:rsid w:val="00D7052A"/>
    <w:pPr>
      <w:ind w:leftChars="800" w:left="100" w:hangingChars="200" w:hanging="200"/>
      <w:contextualSpacing/>
    </w:pPr>
  </w:style>
  <w:style w:type="paragraph" w:styleId="a9">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表段落11,Task Body"/>
    <w:basedOn w:val="a"/>
    <w:link w:val="aa"/>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a">
    <w:name w:val="列出段落 字符"/>
    <w:aliases w:val="- Bullets 字符,목록 단락 字符,リスト段落 字符,Lista1 字符,?? ?? 字符,????? 字符,???? 字符,中等深浅网格 1 - 着色 21 字符,列表段落 字符,列出段落1 字符,¥¡¡¡¡ì¬º¥¹¥È¶ÎÂä 字符,ÁÐ³ö¶ÎÂä 字符,列表段落1 字符,—ño’i—Ž 字符,¥ê¥¹¥È¶ÎÂä 字符,1st level - Bullet List Paragraph 字符,Lettre d'introduction 字符,목록단락 字符"/>
    <w:link w:val="a9"/>
    <w:uiPriority w:val="34"/>
    <w:qFormat/>
    <w:rsid w:val="000C02F6"/>
    <w:rPr>
      <w:rFonts w:ascii="Times" w:eastAsia="Batang" w:hAnsi="Times" w:cs="Times New Roman"/>
      <w:kern w:val="0"/>
      <w:sz w:val="20"/>
      <w:szCs w:val="24"/>
      <w:lang w:val="en-GB" w:eastAsia="x-none"/>
    </w:rPr>
  </w:style>
  <w:style w:type="paragraph" w:styleId="ab">
    <w:name w:val="Balloon Text"/>
    <w:basedOn w:val="a"/>
    <w:link w:val="ac"/>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ac">
    <w:name w:val="批注框文本 字符"/>
    <w:basedOn w:val="a0"/>
    <w:link w:val="ab"/>
    <w:semiHidden/>
    <w:rsid w:val="003670F3"/>
    <w:rPr>
      <w:rFonts w:ascii="Tahoma" w:eastAsia="Batang" w:hAnsi="Tahoma" w:cs="Times New Roman"/>
      <w:kern w:val="0"/>
      <w:sz w:val="16"/>
      <w:szCs w:val="16"/>
      <w:lang w:val="en-GB" w:eastAsia="x-none"/>
    </w:rPr>
  </w:style>
  <w:style w:type="paragraph" w:customStyle="1" w:styleId="B1">
    <w:name w:val="B1"/>
    <w:basedOn w:val="a"/>
    <w:link w:val="B1Zchn"/>
    <w:qFormat/>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d">
    <w:name w:val="footnote text"/>
    <w:basedOn w:val="a"/>
    <w:link w:val="ae"/>
    <w:semiHidden/>
    <w:rsid w:val="00F126C8"/>
    <w:pPr>
      <w:overflowPunct/>
      <w:snapToGrid w:val="0"/>
      <w:spacing w:after="120"/>
      <w:jc w:val="both"/>
      <w:textAlignment w:val="auto"/>
    </w:pPr>
    <w:rPr>
      <w:rFonts w:eastAsiaTheme="minorEastAsia"/>
      <w:lang w:val="en-US"/>
    </w:rPr>
  </w:style>
  <w:style w:type="character" w:customStyle="1" w:styleId="ae">
    <w:name w:val="脚注文本 字符"/>
    <w:basedOn w:val="a0"/>
    <w:link w:val="ad"/>
    <w:semiHidden/>
    <w:rsid w:val="00F126C8"/>
    <w:rPr>
      <w:rFonts w:ascii="Times New Roman" w:hAnsi="Times New Roman" w:cs="Times New Roman"/>
      <w:kern w:val="0"/>
      <w:sz w:val="20"/>
      <w:szCs w:val="20"/>
      <w:lang w:eastAsia="en-US"/>
    </w:rPr>
  </w:style>
  <w:style w:type="character" w:customStyle="1" w:styleId="B10">
    <w:name w:val="B1 (文字)"/>
    <w:qFormat/>
    <w:locked/>
    <w:rsid w:val="00672E09"/>
    <w:rPr>
      <w:lang w:val="en-GB" w:eastAsia="en-US"/>
    </w:rPr>
  </w:style>
  <w:style w:type="character" w:customStyle="1" w:styleId="20">
    <w:name w:val="标题 2 字符"/>
    <w:aliases w:val="H2 字符,h2 字符,DO NOT USE_h2 字符,h21 字符,Head2A 字符,2 字符,UNDERRUBRIK 1-2 字符,Heading 2 Char 字符,H2 Char 字符,h2 Char 字符"/>
    <w:basedOn w:val="a0"/>
    <w:link w:val="2"/>
    <w:rsid w:val="00672E09"/>
    <w:rPr>
      <w:rFonts w:ascii="Arial" w:hAnsi="Arial" w:cs="Times New Roman"/>
      <w:kern w:val="0"/>
      <w:sz w:val="32"/>
      <w:szCs w:val="20"/>
      <w:lang w:val="en-GB" w:eastAsia="en-US"/>
    </w:rPr>
  </w:style>
  <w:style w:type="character" w:customStyle="1" w:styleId="30">
    <w:name w:val="标题 3 字符"/>
    <w:aliases w:val="Underrubrik2 字符,H3 字符,no break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672E09"/>
    <w:rPr>
      <w:rFonts w:ascii="Arial" w:hAnsi="Arial" w:cs="Times New Roman"/>
      <w:kern w:val="0"/>
      <w:sz w:val="28"/>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2">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1">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2">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f">
    <w:name w:val="annotation reference"/>
    <w:basedOn w:val="a0"/>
    <w:uiPriority w:val="99"/>
    <w:semiHidden/>
    <w:unhideWhenUsed/>
    <w:rsid w:val="00355418"/>
    <w:rPr>
      <w:sz w:val="21"/>
      <w:szCs w:val="21"/>
    </w:rPr>
  </w:style>
  <w:style w:type="paragraph" w:styleId="af0">
    <w:name w:val="annotation text"/>
    <w:basedOn w:val="a"/>
    <w:link w:val="af1"/>
    <w:uiPriority w:val="99"/>
    <w:semiHidden/>
    <w:unhideWhenUsed/>
    <w:rsid w:val="00355418"/>
  </w:style>
  <w:style w:type="character" w:customStyle="1" w:styleId="af1">
    <w:name w:val="批注文字 字符"/>
    <w:basedOn w:val="a0"/>
    <w:link w:val="af0"/>
    <w:uiPriority w:val="99"/>
    <w:semiHidden/>
    <w:rsid w:val="00355418"/>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355418"/>
    <w:rPr>
      <w:b/>
      <w:bCs/>
    </w:rPr>
  </w:style>
  <w:style w:type="character" w:customStyle="1" w:styleId="af3">
    <w:name w:val="批注主题 字符"/>
    <w:basedOn w:val="af1"/>
    <w:link w:val="af2"/>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1"/>
      </w:numPr>
      <w:overflowPunct/>
      <w:adjustRightInd/>
      <w:snapToGrid w:val="0"/>
      <w:spacing w:after="60"/>
      <w:jc w:val="both"/>
      <w:textAlignment w:val="auto"/>
    </w:pPr>
    <w:rPr>
      <w:szCs w:val="16"/>
      <w:lang w:val="en-US"/>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f5"/>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0"/>
    <w:link w:val="af4"/>
    <w:rsid w:val="001F44DA"/>
    <w:rPr>
      <w:rFonts w:ascii="Times" w:eastAsia="Times New Roman" w:hAnsi="Times" w:cs="Times New Roman"/>
      <w:kern w:val="0"/>
      <w:sz w:val="20"/>
      <w:szCs w:val="24"/>
      <w:lang w:eastAsia="en-US"/>
    </w:rPr>
  </w:style>
  <w:style w:type="paragraph" w:styleId="af6">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Hyperlink"/>
    <w:uiPriority w:val="99"/>
    <w:qFormat/>
    <w:rsid w:val="0039508B"/>
    <w:rPr>
      <w:color w:val="0000FF"/>
      <w:u w:val="single"/>
    </w:rPr>
  </w:style>
  <w:style w:type="paragraph" w:styleId="af8">
    <w:name w:val="Revision"/>
    <w:hidden/>
    <w:uiPriority w:val="99"/>
    <w:semiHidden/>
    <w:rsid w:val="00D32DDD"/>
    <w:rPr>
      <w:rFonts w:ascii="Times New Roman" w:eastAsia="宋体" w:hAnsi="Times New Roman" w:cs="Times New Roman"/>
      <w:kern w:val="0"/>
      <w:sz w:val="20"/>
      <w:szCs w:val="20"/>
      <w:lang w:val="en-GB" w:eastAsia="en-US"/>
    </w:rPr>
  </w:style>
  <w:style w:type="character" w:styleId="af9">
    <w:name w:val="Emphasis"/>
    <w:uiPriority w:val="20"/>
    <w:qFormat/>
    <w:rsid w:val="002E0E6E"/>
    <w:rPr>
      <w:i/>
      <w:iCs/>
    </w:rPr>
  </w:style>
  <w:style w:type="character" w:styleId="afa">
    <w:name w:val="Strong"/>
    <w:basedOn w:val="a0"/>
    <w:uiPriority w:val="22"/>
    <w:qFormat/>
    <w:rsid w:val="002E0E6E"/>
    <w:rPr>
      <w:b/>
      <w:bCs/>
    </w:rPr>
  </w:style>
  <w:style w:type="character" w:customStyle="1" w:styleId="apple-converted-space">
    <w:name w:val="apple-converted-space"/>
    <w:qFormat/>
    <w:rsid w:val="002E0E6E"/>
  </w:style>
  <w:style w:type="character" w:customStyle="1" w:styleId="50">
    <w:name w:val="标题 5 字符"/>
    <w:aliases w:val="h5 字符,Heading5 字符,H5 字符"/>
    <w:basedOn w:val="a0"/>
    <w:link w:val="5"/>
    <w:uiPriority w:val="8"/>
    <w:rsid w:val="00052CD8"/>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8"/>
    <w:rsid w:val="00052CD8"/>
    <w:rPr>
      <w:rFonts w:ascii="Times New Roman" w:eastAsia="宋体" w:hAnsi="Times New Roman" w:cs="Times New Roman"/>
      <w:b/>
      <w:bCs/>
      <w:kern w:val="0"/>
      <w:sz w:val="22"/>
      <w:lang w:eastAsia="en-US"/>
    </w:rPr>
  </w:style>
  <w:style w:type="character" w:customStyle="1" w:styleId="70">
    <w:name w:val="标题 7 字符"/>
    <w:basedOn w:val="a0"/>
    <w:link w:val="7"/>
    <w:uiPriority w:val="8"/>
    <w:rsid w:val="00052CD8"/>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8"/>
    <w:rsid w:val="00052CD8"/>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8"/>
    <w:rsid w:val="00052CD8"/>
    <w:rPr>
      <w:rFonts w:ascii="Arial" w:eastAsia="宋体" w:hAnsi="Arial" w:cs="Arial"/>
      <w:kern w:val="0"/>
      <w:sz w:val="22"/>
      <w:lang w:eastAsia="en-US"/>
    </w:rPr>
  </w:style>
  <w:style w:type="character" w:customStyle="1" w:styleId="3GPPNormalTextChar">
    <w:name w:val="3GPP Normal Text Char"/>
    <w:link w:val="3GPPNormalText"/>
    <w:locked/>
    <w:rsid w:val="00E85A36"/>
    <w:rPr>
      <w:rFonts w:ascii="Times New Roman" w:hAnsi="Times New Roman"/>
      <w:sz w:val="22"/>
      <w:lang w:eastAsia="en-US"/>
    </w:rPr>
  </w:style>
  <w:style w:type="paragraph" w:customStyle="1" w:styleId="3GPPNormalText">
    <w:name w:val="3GPP Normal Text"/>
    <w:basedOn w:val="a"/>
    <w:link w:val="3GPPNormalTextChar"/>
    <w:qFormat/>
    <w:rsid w:val="00E85A36"/>
    <w:pPr>
      <w:overflowPunct/>
      <w:autoSpaceDE/>
      <w:autoSpaceDN/>
      <w:adjustRightInd/>
      <w:textAlignment w:val="auto"/>
    </w:pPr>
    <w:rPr>
      <w:rFonts w:eastAsiaTheme="minorEastAsia" w:cstheme="minorBidi"/>
      <w:kern w:val="2"/>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28307437">
      <w:bodyDiv w:val="1"/>
      <w:marLeft w:val="0"/>
      <w:marRight w:val="0"/>
      <w:marTop w:val="0"/>
      <w:marBottom w:val="0"/>
      <w:divBdr>
        <w:top w:val="none" w:sz="0" w:space="0" w:color="auto"/>
        <w:left w:val="none" w:sz="0" w:space="0" w:color="auto"/>
        <w:bottom w:val="none" w:sz="0" w:space="0" w:color="auto"/>
        <w:right w:val="none" w:sz="0" w:space="0" w:color="auto"/>
      </w:divBdr>
      <w:divsChild>
        <w:div w:id="114063904">
          <w:marLeft w:val="547"/>
          <w:marRight w:val="0"/>
          <w:marTop w:val="67"/>
          <w:marBottom w:val="0"/>
          <w:divBdr>
            <w:top w:val="none" w:sz="0" w:space="0" w:color="auto"/>
            <w:left w:val="none" w:sz="0" w:space="0" w:color="auto"/>
            <w:bottom w:val="none" w:sz="0" w:space="0" w:color="auto"/>
            <w:right w:val="none" w:sz="0" w:space="0" w:color="auto"/>
          </w:divBdr>
        </w:div>
      </w:divsChild>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017266245">
      <w:bodyDiv w:val="1"/>
      <w:marLeft w:val="0"/>
      <w:marRight w:val="0"/>
      <w:marTop w:val="0"/>
      <w:marBottom w:val="0"/>
      <w:divBdr>
        <w:top w:val="none" w:sz="0" w:space="0" w:color="auto"/>
        <w:left w:val="none" w:sz="0" w:space="0" w:color="auto"/>
        <w:bottom w:val="none" w:sz="0" w:space="0" w:color="auto"/>
        <w:right w:val="none" w:sz="0" w:space="0" w:color="auto"/>
      </w:divBdr>
      <w:divsChild>
        <w:div w:id="1341856683">
          <w:marLeft w:val="547"/>
          <w:marRight w:val="0"/>
          <w:marTop w:val="67"/>
          <w:marBottom w:val="0"/>
          <w:divBdr>
            <w:top w:val="none" w:sz="0" w:space="0" w:color="auto"/>
            <w:left w:val="none" w:sz="0" w:space="0" w:color="auto"/>
            <w:bottom w:val="none" w:sz="0" w:space="0" w:color="auto"/>
            <w:right w:val="none" w:sz="0" w:space="0" w:color="auto"/>
          </w:divBdr>
        </w:div>
        <w:div w:id="2142185224">
          <w:marLeft w:val="547"/>
          <w:marRight w:val="0"/>
          <w:marTop w:val="67"/>
          <w:marBottom w:val="0"/>
          <w:divBdr>
            <w:top w:val="none" w:sz="0" w:space="0" w:color="auto"/>
            <w:left w:val="none" w:sz="0" w:space="0" w:color="auto"/>
            <w:bottom w:val="none" w:sz="0" w:space="0" w:color="auto"/>
            <w:right w:val="none" w:sz="0" w:space="0" w:color="auto"/>
          </w:divBdr>
        </w:div>
        <w:div w:id="1303921609">
          <w:marLeft w:val="1166"/>
          <w:marRight w:val="0"/>
          <w:marTop w:val="67"/>
          <w:marBottom w:val="0"/>
          <w:divBdr>
            <w:top w:val="none" w:sz="0" w:space="0" w:color="auto"/>
            <w:left w:val="none" w:sz="0" w:space="0" w:color="auto"/>
            <w:bottom w:val="none" w:sz="0" w:space="0" w:color="auto"/>
            <w:right w:val="none" w:sz="0" w:space="0" w:color="auto"/>
          </w:divBdr>
        </w:div>
        <w:div w:id="1804931868">
          <w:marLeft w:val="1166"/>
          <w:marRight w:val="0"/>
          <w:marTop w:val="67"/>
          <w:marBottom w:val="0"/>
          <w:divBdr>
            <w:top w:val="none" w:sz="0" w:space="0" w:color="auto"/>
            <w:left w:val="none" w:sz="0" w:space="0" w:color="auto"/>
            <w:bottom w:val="none" w:sz="0" w:space="0" w:color="auto"/>
            <w:right w:val="none" w:sz="0" w:space="0" w:color="auto"/>
          </w:divBdr>
        </w:div>
        <w:div w:id="790318772">
          <w:marLeft w:val="547"/>
          <w:marRight w:val="0"/>
          <w:marTop w:val="67"/>
          <w:marBottom w:val="0"/>
          <w:divBdr>
            <w:top w:val="none" w:sz="0" w:space="0" w:color="auto"/>
            <w:left w:val="none" w:sz="0" w:space="0" w:color="auto"/>
            <w:bottom w:val="none" w:sz="0" w:space="0" w:color="auto"/>
            <w:right w:val="none" w:sz="0" w:space="0" w:color="auto"/>
          </w:divBdr>
        </w:div>
      </w:divsChild>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E82E-30BB-42A9-89F7-669A4EC6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1436</Words>
  <Characters>8189</Characters>
  <Application>Microsoft Office Word</Application>
  <DocSecurity>0</DocSecurity>
  <Lines>68</Lines>
  <Paragraphs>19</Paragraphs>
  <ScaleCrop>false</ScaleCrop>
  <Company>Spreadtrum</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桂鑫 (Xin Gui)</cp:lastModifiedBy>
  <cp:revision>8</cp:revision>
  <dcterms:created xsi:type="dcterms:W3CDTF">2020-04-09T02:35:00Z</dcterms:created>
  <dcterms:modified xsi:type="dcterms:W3CDTF">2020-04-10T05:33:00Z</dcterms:modified>
</cp:coreProperties>
</file>